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228E2" w:rsidRDefault="00682157" w:rsidP="00682157">
      <w:pPr>
        <w:jc w:val="center"/>
        <w:rPr>
          <w:rFonts w:ascii="微软雅黑" w:eastAsia="微软雅黑" w:hAnsi="微软雅黑" w:cs="微软雅黑"/>
          <w:bCs/>
          <w:sz w:val="26"/>
          <w:szCs w:val="20"/>
        </w:rPr>
      </w:pPr>
      <w:r w:rsidRPr="00682157">
        <w:rPr>
          <w:rFonts w:ascii="微软雅黑" w:eastAsia="微软雅黑" w:hAnsi="微软雅黑" w:cs="微软雅黑" w:hint="eastAsia"/>
          <w:bCs/>
          <w:sz w:val="26"/>
          <w:szCs w:val="20"/>
        </w:rPr>
        <w:t>关于选拔学生参加</w:t>
      </w:r>
      <w:r w:rsidRPr="002E77B1">
        <w:rPr>
          <w:rFonts w:ascii="微软雅黑" w:eastAsia="微软雅黑" w:hAnsi="微软雅黑" w:cs="微软雅黑" w:hint="eastAsia"/>
          <w:bCs/>
          <w:sz w:val="26"/>
          <w:szCs w:val="20"/>
        </w:rPr>
        <w:t>2018</w:t>
      </w:r>
      <w:r>
        <w:rPr>
          <w:rFonts w:ascii="微软雅黑" w:eastAsia="微软雅黑" w:hAnsi="微软雅黑" w:cs="微软雅黑" w:hint="eastAsia"/>
          <w:bCs/>
          <w:sz w:val="26"/>
          <w:szCs w:val="20"/>
        </w:rPr>
        <w:t>美国</w:t>
      </w:r>
      <w:r w:rsidRPr="00954732">
        <w:rPr>
          <w:rFonts w:ascii="微软雅黑" w:eastAsia="微软雅黑" w:hAnsi="微软雅黑" w:cs="微软雅黑" w:hint="eastAsia"/>
          <w:bCs/>
          <w:sz w:val="26"/>
          <w:szCs w:val="20"/>
        </w:rPr>
        <w:t>加州大学未来</w:t>
      </w:r>
      <w:r>
        <w:rPr>
          <w:rFonts w:ascii="微软雅黑" w:eastAsia="微软雅黑" w:hAnsi="微软雅黑" w:cs="微软雅黑" w:hint="eastAsia"/>
          <w:bCs/>
          <w:sz w:val="26"/>
          <w:szCs w:val="20"/>
        </w:rPr>
        <w:t>商业</w:t>
      </w:r>
      <w:r w:rsidRPr="00954732">
        <w:rPr>
          <w:rFonts w:ascii="微软雅黑" w:eastAsia="微软雅黑" w:hAnsi="微软雅黑" w:cs="微软雅黑" w:hint="eastAsia"/>
          <w:bCs/>
          <w:sz w:val="26"/>
          <w:szCs w:val="20"/>
        </w:rPr>
        <w:t>管理领袖</w:t>
      </w:r>
      <w:r>
        <w:rPr>
          <w:rFonts w:ascii="微软雅黑" w:eastAsia="微软雅黑" w:hAnsi="微软雅黑" w:cs="微软雅黑" w:hint="eastAsia"/>
          <w:bCs/>
          <w:sz w:val="26"/>
          <w:szCs w:val="20"/>
        </w:rPr>
        <w:t>短期项目的通知</w:t>
      </w:r>
    </w:p>
    <w:p w:rsidR="00EC525D" w:rsidRPr="006026CA" w:rsidRDefault="006026CA" w:rsidP="006026CA">
      <w:pPr>
        <w:rPr>
          <w:sz w:val="24"/>
        </w:rPr>
      </w:pPr>
      <w:r w:rsidRPr="006026CA">
        <w:rPr>
          <w:rFonts w:hint="eastAsia"/>
          <w:sz w:val="24"/>
        </w:rPr>
        <w:t>各学院：</w:t>
      </w:r>
    </w:p>
    <w:p w:rsidR="006026CA" w:rsidRDefault="006026CA" w:rsidP="006026CA">
      <w:pPr>
        <w:ind w:firstLineChars="200" w:firstLine="480"/>
        <w:rPr>
          <w:rFonts w:ascii="黑体" w:eastAsia="黑体" w:hAnsi="黑体" w:cs="Arial"/>
          <w:bCs/>
          <w:sz w:val="22"/>
        </w:rPr>
      </w:pPr>
      <w:r>
        <w:rPr>
          <w:rFonts w:hint="eastAsia"/>
          <w:sz w:val="24"/>
        </w:rPr>
        <w:t>学校计划选派在校学生于今年暑假赴美国加州大学河滨分校（</w:t>
      </w:r>
      <w:r w:rsidRPr="00931C3C">
        <w:rPr>
          <w:rFonts w:ascii="微软雅黑" w:eastAsia="微软雅黑" w:hAnsi="微软雅黑" w:cs="微软雅黑" w:hint="eastAsia"/>
          <w:color w:val="003366"/>
          <w:sz w:val="20"/>
          <w:szCs w:val="20"/>
        </w:rPr>
        <w:t>University of California, Riverside</w:t>
      </w:r>
      <w:r>
        <w:rPr>
          <w:rFonts w:ascii="微软雅黑" w:eastAsia="微软雅黑" w:hAnsi="微软雅黑" w:cs="微软雅黑" w:hint="eastAsia"/>
          <w:color w:val="003366"/>
          <w:sz w:val="20"/>
          <w:szCs w:val="20"/>
        </w:rPr>
        <w:t>，简称UCR</w:t>
      </w:r>
      <w:r>
        <w:rPr>
          <w:rFonts w:hint="eastAsia"/>
          <w:sz w:val="24"/>
        </w:rPr>
        <w:t>）参加短期学习交流项目。情况如下：</w:t>
      </w:r>
    </w:p>
    <w:p w:rsidR="006026CA" w:rsidRPr="006026CA" w:rsidRDefault="006026CA" w:rsidP="006026CA">
      <w:pPr>
        <w:rPr>
          <w:rFonts w:ascii="黑体" w:eastAsia="黑体" w:hAnsi="黑体" w:cs="Arial"/>
          <w:bCs/>
          <w:sz w:val="22"/>
        </w:rPr>
      </w:pPr>
    </w:p>
    <w:tbl>
      <w:tblPr>
        <w:tblW w:w="10673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shd w:val="clear" w:color="auto" w:fill="FFFFCC"/>
        <w:tblLayout w:type="fixed"/>
        <w:tblLook w:val="0000" w:firstRow="0" w:lastRow="0" w:firstColumn="0" w:lastColumn="0" w:noHBand="0" w:noVBand="0"/>
      </w:tblPr>
      <w:tblGrid>
        <w:gridCol w:w="1673"/>
        <w:gridCol w:w="240"/>
        <w:gridCol w:w="8760"/>
      </w:tblGrid>
      <w:tr w:rsidR="005228E2" w:rsidTr="00227C05">
        <w:tc>
          <w:tcPr>
            <w:tcW w:w="10673" w:type="dxa"/>
            <w:gridSpan w:val="3"/>
            <w:shd w:val="clear" w:color="auto" w:fill="943634" w:themeFill="accent2" w:themeFillShade="BF"/>
            <w:vAlign w:val="center"/>
          </w:tcPr>
          <w:p w:rsidR="005228E2" w:rsidRDefault="005228E2">
            <w:pPr>
              <w:snapToGrid w:val="0"/>
              <w:jc w:val="center"/>
              <w:rPr>
                <w:rFonts w:ascii="微软雅黑" w:eastAsia="微软雅黑" w:hAnsi="微软雅黑" w:cs="微软雅黑"/>
                <w:color w:val="FFFFFF"/>
                <w:sz w:val="24"/>
                <w:szCs w:val="24"/>
              </w:rPr>
            </w:pPr>
            <w:bookmarkStart w:id="0" w:name="OLE_LINK5"/>
            <w:bookmarkStart w:id="1" w:name="OLE_LINK1" w:colFirst="0" w:colLast="2"/>
            <w:r>
              <w:rPr>
                <w:rFonts w:ascii="微软雅黑" w:eastAsia="微软雅黑" w:hAnsi="微软雅黑" w:cs="微软雅黑" w:hint="eastAsia"/>
                <w:color w:val="FFFFFF"/>
                <w:sz w:val="24"/>
                <w:szCs w:val="24"/>
              </w:rPr>
              <w:t>项目概览</w:t>
            </w:r>
            <w:bookmarkEnd w:id="0"/>
          </w:p>
        </w:tc>
      </w:tr>
      <w:tr w:rsidR="005228E2" w:rsidTr="00954732">
        <w:trPr>
          <w:trHeight w:val="786"/>
        </w:trPr>
        <w:tc>
          <w:tcPr>
            <w:tcW w:w="1673" w:type="dxa"/>
            <w:tcBorders>
              <w:bottom w:val="single" w:sz="24" w:space="0" w:color="FFFFFF"/>
            </w:tcBorders>
            <w:shd w:val="clear" w:color="auto" w:fill="943634" w:themeFill="accent2" w:themeFillShade="BF"/>
            <w:vAlign w:val="center"/>
          </w:tcPr>
          <w:p w:rsidR="005228E2" w:rsidRDefault="005228E2">
            <w:pPr>
              <w:snapToGrid w:val="0"/>
              <w:jc w:val="center"/>
              <w:rPr>
                <w:rFonts w:ascii="微软雅黑" w:eastAsia="微软雅黑" w:hAnsi="微软雅黑" w:cs="微软雅黑"/>
                <w:color w:val="FFFFFF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FFFFFF"/>
                <w:sz w:val="20"/>
                <w:szCs w:val="20"/>
              </w:rPr>
              <w:t>项目名称</w:t>
            </w:r>
          </w:p>
        </w:tc>
        <w:tc>
          <w:tcPr>
            <w:tcW w:w="240" w:type="dxa"/>
            <w:shd w:val="clear" w:color="auto" w:fill="D99594" w:themeFill="accent2" w:themeFillTint="99"/>
          </w:tcPr>
          <w:p w:rsidR="005228E2" w:rsidRPr="00DF275C" w:rsidRDefault="005228E2" w:rsidP="00DF275C">
            <w:pPr>
              <w:snapToGrid w:val="0"/>
              <w:jc w:val="left"/>
              <w:rPr>
                <w:rFonts w:ascii="微软雅黑" w:eastAsia="微软雅黑" w:hAnsi="微软雅黑" w:cs="微软雅黑"/>
                <w:sz w:val="26"/>
                <w:szCs w:val="20"/>
              </w:rPr>
            </w:pPr>
          </w:p>
        </w:tc>
        <w:tc>
          <w:tcPr>
            <w:tcW w:w="8760" w:type="dxa"/>
            <w:shd w:val="clear" w:color="auto" w:fill="F3F3F3"/>
          </w:tcPr>
          <w:p w:rsidR="002E77B1" w:rsidRDefault="002E77B1" w:rsidP="002E77B1">
            <w:pPr>
              <w:snapToGrid w:val="0"/>
              <w:jc w:val="left"/>
              <w:rPr>
                <w:rFonts w:ascii="微软雅黑" w:eastAsia="微软雅黑" w:hAnsi="微软雅黑" w:cs="微软雅黑"/>
                <w:bCs/>
                <w:sz w:val="26"/>
                <w:szCs w:val="20"/>
              </w:rPr>
            </w:pPr>
            <w:r w:rsidRPr="002E77B1">
              <w:rPr>
                <w:rFonts w:ascii="微软雅黑" w:eastAsia="微软雅黑" w:hAnsi="微软雅黑" w:cs="微软雅黑"/>
                <w:bCs/>
                <w:sz w:val="26"/>
                <w:szCs w:val="20"/>
              </w:rPr>
              <w:t>20</w:t>
            </w:r>
            <w:r w:rsidR="00954732">
              <w:rPr>
                <w:rFonts w:ascii="微软雅黑" w:eastAsia="微软雅黑" w:hAnsi="微软雅黑" w:cs="微软雅黑"/>
                <w:bCs/>
                <w:sz w:val="26"/>
                <w:szCs w:val="20"/>
              </w:rPr>
              <w:t>18 Los Angeles Accelerated Business Leader</w:t>
            </w:r>
            <w:r w:rsidRPr="002E77B1">
              <w:rPr>
                <w:rFonts w:ascii="微软雅黑" w:eastAsia="微软雅黑" w:hAnsi="微软雅黑" w:cs="微软雅黑" w:hint="eastAsia"/>
                <w:bCs/>
                <w:sz w:val="26"/>
                <w:szCs w:val="20"/>
              </w:rPr>
              <w:t xml:space="preserve"> </w:t>
            </w:r>
            <w:r w:rsidRPr="002E77B1">
              <w:rPr>
                <w:rFonts w:ascii="微软雅黑" w:eastAsia="微软雅黑" w:hAnsi="微软雅黑" w:cs="微软雅黑"/>
                <w:bCs/>
                <w:sz w:val="26"/>
                <w:szCs w:val="20"/>
              </w:rPr>
              <w:t>Summer Program</w:t>
            </w:r>
          </w:p>
          <w:p w:rsidR="005228E2" w:rsidRPr="00DF275C" w:rsidRDefault="002E77B1" w:rsidP="00DF275C">
            <w:pPr>
              <w:snapToGrid w:val="0"/>
              <w:jc w:val="left"/>
              <w:rPr>
                <w:rFonts w:ascii="微软雅黑" w:eastAsia="微软雅黑" w:hAnsi="微软雅黑" w:cs="微软雅黑"/>
                <w:bCs/>
                <w:sz w:val="26"/>
                <w:szCs w:val="20"/>
              </w:rPr>
            </w:pPr>
            <w:r w:rsidRPr="002E77B1">
              <w:rPr>
                <w:rFonts w:ascii="微软雅黑" w:eastAsia="微软雅黑" w:hAnsi="微软雅黑" w:cs="微软雅黑" w:hint="eastAsia"/>
                <w:bCs/>
                <w:sz w:val="26"/>
                <w:szCs w:val="20"/>
              </w:rPr>
              <w:t>2018</w:t>
            </w:r>
            <w:r w:rsidR="00954732">
              <w:rPr>
                <w:rFonts w:ascii="微软雅黑" w:eastAsia="微软雅黑" w:hAnsi="微软雅黑" w:cs="微软雅黑" w:hint="eastAsia"/>
                <w:bCs/>
                <w:sz w:val="26"/>
                <w:szCs w:val="20"/>
              </w:rPr>
              <w:t>美国</w:t>
            </w:r>
            <w:r w:rsidR="00954732" w:rsidRPr="00954732">
              <w:rPr>
                <w:rFonts w:ascii="微软雅黑" w:eastAsia="微软雅黑" w:hAnsi="微软雅黑" w:cs="微软雅黑" w:hint="eastAsia"/>
                <w:bCs/>
                <w:sz w:val="26"/>
                <w:szCs w:val="20"/>
              </w:rPr>
              <w:t>加州大学未来</w:t>
            </w:r>
            <w:r w:rsidR="00166133">
              <w:rPr>
                <w:rFonts w:ascii="微软雅黑" w:eastAsia="微软雅黑" w:hAnsi="微软雅黑" w:cs="微软雅黑" w:hint="eastAsia"/>
                <w:bCs/>
                <w:sz w:val="26"/>
                <w:szCs w:val="20"/>
              </w:rPr>
              <w:t>商业</w:t>
            </w:r>
            <w:r w:rsidR="00954732" w:rsidRPr="00954732">
              <w:rPr>
                <w:rFonts w:ascii="微软雅黑" w:eastAsia="微软雅黑" w:hAnsi="微软雅黑" w:cs="微软雅黑" w:hint="eastAsia"/>
                <w:bCs/>
                <w:sz w:val="26"/>
                <w:szCs w:val="20"/>
              </w:rPr>
              <w:t>管理领袖体验营</w:t>
            </w:r>
          </w:p>
        </w:tc>
      </w:tr>
      <w:bookmarkEnd w:id="1"/>
      <w:tr w:rsidR="005228E2" w:rsidTr="00227C05">
        <w:trPr>
          <w:trHeight w:val="47"/>
        </w:trPr>
        <w:tc>
          <w:tcPr>
            <w:tcW w:w="1673" w:type="dxa"/>
            <w:vMerge w:val="restart"/>
            <w:shd w:val="clear" w:color="auto" w:fill="943634" w:themeFill="accent2" w:themeFillShade="BF"/>
            <w:vAlign w:val="center"/>
          </w:tcPr>
          <w:p w:rsidR="005228E2" w:rsidRDefault="005228E2">
            <w:pPr>
              <w:snapToGrid w:val="0"/>
              <w:jc w:val="center"/>
              <w:rPr>
                <w:rFonts w:ascii="微软雅黑" w:eastAsia="微软雅黑" w:hAnsi="微软雅黑" w:cs="微软雅黑"/>
                <w:color w:val="FFFFFF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FFFFFF"/>
                <w:sz w:val="20"/>
                <w:szCs w:val="20"/>
              </w:rPr>
              <w:t>项目内容及特色</w:t>
            </w:r>
          </w:p>
        </w:tc>
        <w:tc>
          <w:tcPr>
            <w:tcW w:w="240" w:type="dxa"/>
            <w:vMerge w:val="restart"/>
            <w:shd w:val="clear" w:color="auto" w:fill="D99594" w:themeFill="accent2" w:themeFillTint="99"/>
          </w:tcPr>
          <w:p w:rsidR="005228E2" w:rsidRDefault="005228E2">
            <w:pPr>
              <w:snapToGrid w:val="0"/>
              <w:rPr>
                <w:rFonts w:ascii="微软雅黑" w:eastAsia="微软雅黑" w:hAnsi="微软雅黑" w:cs="微软雅黑"/>
                <w:color w:val="003366"/>
                <w:sz w:val="20"/>
                <w:szCs w:val="20"/>
              </w:rPr>
            </w:pPr>
          </w:p>
        </w:tc>
        <w:tc>
          <w:tcPr>
            <w:tcW w:w="8760" w:type="dxa"/>
            <w:shd w:val="clear" w:color="auto" w:fill="F3F3F3"/>
          </w:tcPr>
          <w:p w:rsidR="005C0CE9" w:rsidRDefault="005C0CE9">
            <w:pPr>
              <w:snapToGrid w:val="0"/>
              <w:rPr>
                <w:rFonts w:ascii="微软雅黑" w:eastAsia="微软雅黑" w:hAnsi="微软雅黑" w:cs="微软雅黑"/>
                <w:b/>
                <w:color w:val="003366"/>
                <w:sz w:val="20"/>
                <w:szCs w:val="20"/>
              </w:rPr>
            </w:pPr>
          </w:p>
          <w:p w:rsidR="005228E2" w:rsidRDefault="005228E2">
            <w:pPr>
              <w:snapToGrid w:val="0"/>
              <w:rPr>
                <w:rFonts w:ascii="微软雅黑" w:eastAsia="微软雅黑" w:hAnsi="微软雅黑" w:cs="微软雅黑"/>
                <w:bCs/>
                <w:color w:val="003366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b/>
                <w:color w:val="003366"/>
                <w:sz w:val="20"/>
                <w:szCs w:val="20"/>
              </w:rPr>
              <w:t xml:space="preserve">A. </w:t>
            </w:r>
            <w:r>
              <w:rPr>
                <w:rFonts w:ascii="微软雅黑" w:eastAsia="微软雅黑" w:hAnsi="微软雅黑" w:cs="微软雅黑" w:hint="eastAsia"/>
                <w:b/>
                <w:color w:val="003366"/>
                <w:sz w:val="20"/>
                <w:szCs w:val="20"/>
              </w:rPr>
              <w:t>Why</w:t>
            </w:r>
            <w:bookmarkStart w:id="2" w:name="OLE_LINK4"/>
            <w:r>
              <w:rPr>
                <w:rFonts w:ascii="微软雅黑" w:eastAsia="微软雅黑" w:hAnsi="微软雅黑" w:cs="微软雅黑" w:hint="eastAsia"/>
                <w:b/>
                <w:color w:val="003366"/>
                <w:sz w:val="20"/>
                <w:szCs w:val="20"/>
              </w:rPr>
              <w:t xml:space="preserve"> this program?</w:t>
            </w:r>
            <w:bookmarkEnd w:id="2"/>
          </w:p>
        </w:tc>
      </w:tr>
      <w:tr w:rsidR="005228E2" w:rsidTr="00227C05">
        <w:trPr>
          <w:trHeight w:val="47"/>
        </w:trPr>
        <w:tc>
          <w:tcPr>
            <w:tcW w:w="1673" w:type="dxa"/>
            <w:vMerge/>
            <w:shd w:val="clear" w:color="auto" w:fill="943634" w:themeFill="accent2" w:themeFillShade="BF"/>
            <w:vAlign w:val="center"/>
          </w:tcPr>
          <w:p w:rsidR="005228E2" w:rsidRDefault="005228E2">
            <w:pPr>
              <w:snapToGrid w:val="0"/>
            </w:pPr>
          </w:p>
        </w:tc>
        <w:tc>
          <w:tcPr>
            <w:tcW w:w="240" w:type="dxa"/>
            <w:vMerge/>
            <w:shd w:val="clear" w:color="auto" w:fill="D99594" w:themeFill="accent2" w:themeFillTint="99"/>
          </w:tcPr>
          <w:p w:rsidR="005228E2" w:rsidRDefault="005228E2">
            <w:pPr>
              <w:snapToGrid w:val="0"/>
            </w:pPr>
          </w:p>
        </w:tc>
        <w:tc>
          <w:tcPr>
            <w:tcW w:w="8760" w:type="dxa"/>
            <w:shd w:val="clear" w:color="auto" w:fill="F3F3F3"/>
          </w:tcPr>
          <w:p w:rsidR="005228E2" w:rsidRDefault="00F94301" w:rsidP="001B25A6">
            <w:pPr>
              <w:snapToGrid w:val="0"/>
              <w:rPr>
                <w:rFonts w:ascii="微软雅黑" w:eastAsia="微软雅黑" w:hAnsi="微软雅黑" w:cs="微软雅黑"/>
                <w:bCs/>
                <w:color w:val="003366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本项目</w:t>
            </w:r>
            <w:r w:rsidR="004841D2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由</w:t>
            </w:r>
            <w:r w:rsidR="0089788E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被誉为</w:t>
            </w:r>
            <w:r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“</w:t>
            </w:r>
            <w:r w:rsidR="0089788E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业界风向标</w:t>
            </w:r>
            <w:r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”</w:t>
            </w:r>
            <w:r w:rsidR="0089788E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的美国高曼国际教育集团</w:t>
            </w:r>
            <w:r w:rsidR="005E3A9E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具体</w:t>
            </w:r>
            <w:r w:rsidR="007C4593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承办并</w:t>
            </w:r>
            <w:r w:rsidR="005E3A9E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实施</w:t>
            </w:r>
            <w:r w:rsidR="00736487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。是</w:t>
            </w:r>
            <w:r w:rsidR="005E3A9E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联合美国加州</w:t>
            </w:r>
            <w:r w:rsidR="00EE731A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大学</w:t>
            </w:r>
            <w:r w:rsidR="009366F4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一流</w:t>
            </w:r>
            <w:r w:rsidR="00166133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工商管理</w:t>
            </w:r>
            <w:r w:rsidR="00E765EB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教授</w:t>
            </w:r>
            <w:r w:rsidR="009366F4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以及</w:t>
            </w:r>
            <w:r w:rsidR="00AA10C3" w:rsidRPr="00AA10C3">
              <w:rPr>
                <w:rFonts w:ascii="Cambria" w:eastAsia="微软雅黑" w:hAnsi="Cambria" w:cs="Cambria" w:hint="eastAsia"/>
                <w:bCs/>
                <w:color w:val="003366"/>
                <w:sz w:val="20"/>
                <w:szCs w:val="20"/>
              </w:rPr>
              <w:t>加州大学河滨分校</w:t>
            </w:r>
            <w:r w:rsidR="00166133" w:rsidRPr="00166133">
              <w:rPr>
                <w:rFonts w:ascii="Cambria" w:eastAsia="微软雅黑" w:hAnsi="Cambria" w:cs="Cambria" w:hint="eastAsia"/>
                <w:bCs/>
                <w:color w:val="003366"/>
                <w:sz w:val="20"/>
                <w:szCs w:val="20"/>
              </w:rPr>
              <w:t>盖瑞安德森管理学院</w:t>
            </w:r>
            <w:r w:rsidR="00166133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打造的美西未来商业管理领袖体验</w:t>
            </w:r>
            <w:r w:rsidR="00DF275C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交流项目。</w:t>
            </w:r>
            <w:r w:rsidR="00874059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本项目为中美两国一流高校学子提供校际交流平台</w:t>
            </w:r>
            <w:r w:rsidR="004711BE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，</w:t>
            </w:r>
            <w:r w:rsidR="00874059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让学生</w:t>
            </w:r>
            <w:r w:rsidR="001F6645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切身体验领导力和管理能力在美国商业世界中的运用；为学生成为下一代商业管理领袖奠定强大的基础；更让学生和美国成功的商业管理高层</w:t>
            </w:r>
            <w:r w:rsidR="00AA10C3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面对面交流、向加州大学</w:t>
            </w:r>
            <w:r w:rsidR="001F6645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名师学习工商</w:t>
            </w:r>
            <w:r w:rsidR="00874059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管理</w:t>
            </w:r>
            <w:r w:rsidR="001F6645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和领导能力</w:t>
            </w:r>
            <w:r w:rsidR="00874059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。</w:t>
            </w:r>
          </w:p>
        </w:tc>
      </w:tr>
      <w:tr w:rsidR="005228E2" w:rsidTr="00227C05">
        <w:trPr>
          <w:trHeight w:val="227"/>
        </w:trPr>
        <w:tc>
          <w:tcPr>
            <w:tcW w:w="1673" w:type="dxa"/>
            <w:vMerge/>
            <w:shd w:val="clear" w:color="auto" w:fill="943634" w:themeFill="accent2" w:themeFillShade="BF"/>
            <w:vAlign w:val="center"/>
          </w:tcPr>
          <w:p w:rsidR="005228E2" w:rsidRDefault="005228E2">
            <w:pPr>
              <w:snapToGrid w:val="0"/>
              <w:rPr>
                <w:rFonts w:ascii="微软雅黑" w:eastAsia="微软雅黑" w:hAnsi="微软雅黑" w:cs="微软雅黑"/>
                <w:bCs/>
                <w:color w:val="003366"/>
                <w:sz w:val="20"/>
                <w:szCs w:val="20"/>
              </w:rPr>
            </w:pPr>
          </w:p>
        </w:tc>
        <w:tc>
          <w:tcPr>
            <w:tcW w:w="240" w:type="dxa"/>
            <w:vMerge/>
            <w:shd w:val="clear" w:color="auto" w:fill="D99594" w:themeFill="accent2" w:themeFillTint="99"/>
          </w:tcPr>
          <w:p w:rsidR="005228E2" w:rsidRDefault="005228E2">
            <w:pPr>
              <w:snapToGrid w:val="0"/>
              <w:rPr>
                <w:rFonts w:ascii="微软雅黑" w:eastAsia="微软雅黑" w:hAnsi="微软雅黑" w:cs="微软雅黑"/>
                <w:bCs/>
                <w:color w:val="003366"/>
                <w:sz w:val="20"/>
                <w:szCs w:val="20"/>
              </w:rPr>
            </w:pPr>
          </w:p>
        </w:tc>
        <w:tc>
          <w:tcPr>
            <w:tcW w:w="8760" w:type="dxa"/>
            <w:shd w:val="clear" w:color="auto" w:fill="F3F3F3"/>
          </w:tcPr>
          <w:p w:rsidR="005C0CE9" w:rsidRDefault="005C0CE9">
            <w:pPr>
              <w:snapToGrid w:val="0"/>
              <w:rPr>
                <w:rFonts w:ascii="微软雅黑" w:eastAsia="微软雅黑" w:hAnsi="微软雅黑" w:cs="微软雅黑"/>
                <w:b/>
                <w:color w:val="003366"/>
                <w:sz w:val="20"/>
                <w:szCs w:val="20"/>
              </w:rPr>
            </w:pPr>
          </w:p>
          <w:p w:rsidR="005228E2" w:rsidRDefault="005228E2">
            <w:pPr>
              <w:snapToGrid w:val="0"/>
              <w:rPr>
                <w:rFonts w:ascii="微软雅黑" w:eastAsia="微软雅黑" w:hAnsi="微软雅黑" w:cs="微软雅黑"/>
                <w:b/>
                <w:color w:val="003366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b/>
                <w:color w:val="003366"/>
                <w:sz w:val="20"/>
                <w:szCs w:val="20"/>
              </w:rPr>
              <w:t xml:space="preserve">B. </w:t>
            </w:r>
            <w:r>
              <w:rPr>
                <w:rFonts w:ascii="微软雅黑" w:eastAsia="微软雅黑" w:hAnsi="微软雅黑" w:cs="微软雅黑" w:hint="eastAsia"/>
                <w:b/>
                <w:color w:val="003366"/>
                <w:sz w:val="20"/>
                <w:szCs w:val="20"/>
              </w:rPr>
              <w:t xml:space="preserve">What </w:t>
            </w:r>
            <w:r>
              <w:rPr>
                <w:rFonts w:ascii="微软雅黑" w:eastAsia="微软雅黑" w:hAnsi="微软雅黑" w:cs="微软雅黑"/>
                <w:b/>
                <w:color w:val="003366"/>
                <w:sz w:val="20"/>
                <w:szCs w:val="20"/>
              </w:rPr>
              <w:t>to get from this</w:t>
            </w:r>
            <w:r w:rsidR="00EE731A">
              <w:rPr>
                <w:rFonts w:ascii="微软雅黑" w:eastAsia="微软雅黑" w:hAnsi="微软雅黑" w:cs="微软雅黑" w:hint="eastAsia"/>
                <w:b/>
                <w:color w:val="003366"/>
                <w:sz w:val="20"/>
                <w:szCs w:val="20"/>
              </w:rPr>
              <w:t xml:space="preserve"> </w:t>
            </w:r>
            <w:r>
              <w:rPr>
                <w:rFonts w:ascii="微软雅黑" w:eastAsia="微软雅黑" w:hAnsi="微软雅黑" w:cs="微软雅黑"/>
                <w:b/>
                <w:color w:val="003366"/>
                <w:sz w:val="20"/>
                <w:szCs w:val="20"/>
              </w:rPr>
              <w:t>p</w:t>
            </w:r>
            <w:r>
              <w:rPr>
                <w:rFonts w:ascii="微软雅黑" w:eastAsia="微软雅黑" w:hAnsi="微软雅黑" w:cs="微软雅黑" w:hint="eastAsia"/>
                <w:b/>
                <w:color w:val="003366"/>
                <w:sz w:val="20"/>
                <w:szCs w:val="20"/>
              </w:rPr>
              <w:t>rogram?</w:t>
            </w:r>
          </w:p>
        </w:tc>
      </w:tr>
      <w:tr w:rsidR="005228E2" w:rsidTr="00227C05">
        <w:trPr>
          <w:trHeight w:val="1334"/>
        </w:trPr>
        <w:tc>
          <w:tcPr>
            <w:tcW w:w="1673" w:type="dxa"/>
            <w:vMerge/>
            <w:shd w:val="clear" w:color="auto" w:fill="943634" w:themeFill="accent2" w:themeFillShade="BF"/>
            <w:vAlign w:val="center"/>
          </w:tcPr>
          <w:p w:rsidR="005228E2" w:rsidRDefault="005228E2">
            <w:pPr>
              <w:snapToGrid w:val="0"/>
              <w:rPr>
                <w:rFonts w:ascii="微软雅黑" w:eastAsia="微软雅黑" w:hAnsi="微软雅黑" w:cs="微软雅黑"/>
                <w:bCs/>
                <w:color w:val="003366"/>
                <w:sz w:val="20"/>
                <w:szCs w:val="20"/>
              </w:rPr>
            </w:pPr>
          </w:p>
        </w:tc>
        <w:tc>
          <w:tcPr>
            <w:tcW w:w="240" w:type="dxa"/>
            <w:vMerge/>
            <w:shd w:val="clear" w:color="auto" w:fill="D99594" w:themeFill="accent2" w:themeFillTint="99"/>
          </w:tcPr>
          <w:p w:rsidR="005228E2" w:rsidRDefault="005228E2">
            <w:pPr>
              <w:snapToGrid w:val="0"/>
              <w:rPr>
                <w:rFonts w:ascii="微软雅黑" w:eastAsia="微软雅黑" w:hAnsi="微软雅黑" w:cs="微软雅黑"/>
                <w:bCs/>
                <w:color w:val="003366"/>
                <w:sz w:val="20"/>
                <w:szCs w:val="20"/>
              </w:rPr>
            </w:pPr>
          </w:p>
        </w:tc>
        <w:tc>
          <w:tcPr>
            <w:tcW w:w="8760" w:type="dxa"/>
            <w:shd w:val="clear" w:color="auto" w:fill="F3F3F3"/>
          </w:tcPr>
          <w:p w:rsidR="00CE4D95" w:rsidRDefault="001F6645" w:rsidP="005F77FC">
            <w:pPr>
              <w:numPr>
                <w:ilvl w:val="0"/>
                <w:numId w:val="1"/>
              </w:numPr>
              <w:snapToGrid w:val="0"/>
              <w:jc w:val="left"/>
              <w:rPr>
                <w:rFonts w:ascii="微软雅黑" w:eastAsia="微软雅黑" w:hAnsi="微软雅黑" w:cs="微软雅黑"/>
                <w:bCs/>
                <w:color w:val="003366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系统学习和实践美国商业管理模式，</w:t>
            </w:r>
            <w:r w:rsidR="00DD62E7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发掘并提高自身领导力</w:t>
            </w:r>
          </w:p>
          <w:p w:rsidR="00DD62E7" w:rsidRPr="005F77FC" w:rsidRDefault="00DD62E7" w:rsidP="005F77FC">
            <w:pPr>
              <w:numPr>
                <w:ilvl w:val="0"/>
                <w:numId w:val="1"/>
              </w:numPr>
              <w:snapToGrid w:val="0"/>
              <w:jc w:val="left"/>
              <w:rPr>
                <w:rFonts w:ascii="微软雅黑" w:eastAsia="微软雅黑" w:hAnsi="微软雅黑" w:cs="微软雅黑"/>
                <w:bCs/>
                <w:color w:val="003366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亲自参与并演练美国职场</w:t>
            </w:r>
            <w:r w:rsidR="001403C5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规划和</w:t>
            </w:r>
            <w:r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求职过程</w:t>
            </w:r>
          </w:p>
          <w:p w:rsidR="00E66090" w:rsidRDefault="001F6645" w:rsidP="002E77B1">
            <w:pPr>
              <w:numPr>
                <w:ilvl w:val="0"/>
                <w:numId w:val="1"/>
              </w:numPr>
              <w:snapToGrid w:val="0"/>
              <w:jc w:val="left"/>
              <w:rPr>
                <w:rFonts w:ascii="微软雅黑" w:eastAsia="微软雅黑" w:hAnsi="微软雅黑" w:cs="微软雅黑"/>
                <w:bCs/>
                <w:color w:val="003366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获得加州大学商学院研究生学分</w:t>
            </w:r>
            <w:r w:rsidR="001403C5">
              <w:rPr>
                <w:rFonts w:ascii="微软雅黑" w:eastAsia="微软雅黑" w:hAnsi="微软雅黑" w:cs="微软雅黑"/>
                <w:bCs/>
                <w:color w:val="003366"/>
                <w:sz w:val="20"/>
                <w:szCs w:val="20"/>
              </w:rPr>
              <w:t>4</w:t>
            </w:r>
            <w:r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个</w:t>
            </w:r>
          </w:p>
          <w:p w:rsidR="00874059" w:rsidRDefault="00874059" w:rsidP="00E66090">
            <w:pPr>
              <w:numPr>
                <w:ilvl w:val="0"/>
                <w:numId w:val="1"/>
              </w:numPr>
              <w:snapToGrid w:val="0"/>
              <w:jc w:val="left"/>
              <w:rPr>
                <w:rFonts w:ascii="微软雅黑" w:eastAsia="微软雅黑" w:hAnsi="微软雅黑" w:cs="微软雅黑"/>
                <w:bCs/>
                <w:color w:val="003366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深入走访国际知名企业（</w:t>
            </w:r>
            <w:r w:rsidR="00E765EB">
              <w:rPr>
                <w:rFonts w:ascii="微软雅黑" w:eastAsia="微软雅黑" w:hAnsi="微软雅黑" w:cs="微软雅黑"/>
                <w:bCs/>
                <w:color w:val="003366"/>
                <w:sz w:val="20"/>
                <w:szCs w:val="20"/>
              </w:rPr>
              <w:t>Google, Facebook, Electronic Arts</w:t>
            </w:r>
            <w:r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）</w:t>
            </w:r>
          </w:p>
          <w:p w:rsidR="00874059" w:rsidRDefault="00874059">
            <w:pPr>
              <w:numPr>
                <w:ilvl w:val="0"/>
                <w:numId w:val="1"/>
              </w:numPr>
              <w:snapToGrid w:val="0"/>
              <w:jc w:val="left"/>
              <w:rPr>
                <w:rFonts w:ascii="微软雅黑" w:eastAsia="微软雅黑" w:hAnsi="微软雅黑" w:cs="微软雅黑"/>
                <w:bCs/>
                <w:color w:val="003366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入住美国中产阶级家庭、亲身体会真实的美国文化</w:t>
            </w:r>
          </w:p>
          <w:p w:rsidR="0089788E" w:rsidRPr="00DD62E7" w:rsidRDefault="009C6D6B" w:rsidP="00DD62E7">
            <w:pPr>
              <w:numPr>
                <w:ilvl w:val="0"/>
                <w:numId w:val="1"/>
              </w:numPr>
              <w:snapToGrid w:val="0"/>
              <w:jc w:val="left"/>
              <w:rPr>
                <w:rFonts w:ascii="微软雅黑" w:eastAsia="微软雅黑" w:hAnsi="微软雅黑" w:cs="微软雅黑"/>
                <w:bCs/>
                <w:color w:val="003366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同</w:t>
            </w:r>
            <w:r w:rsidR="00E66090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名校教授、在校学生</w:t>
            </w:r>
            <w:r w:rsidR="00F62326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建立</w:t>
            </w:r>
            <w:r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深入</w:t>
            </w:r>
            <w:r w:rsidR="004F4654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联系</w:t>
            </w:r>
          </w:p>
          <w:p w:rsidR="00CE4D95" w:rsidRPr="00CE4D95" w:rsidRDefault="00CE4D95" w:rsidP="00CE4D95">
            <w:pPr>
              <w:numPr>
                <w:ilvl w:val="0"/>
                <w:numId w:val="1"/>
              </w:numPr>
              <w:snapToGrid w:val="0"/>
              <w:jc w:val="left"/>
              <w:rPr>
                <w:rFonts w:ascii="微软雅黑" w:eastAsia="微软雅黑" w:hAnsi="微软雅黑" w:cs="微软雅黑"/>
                <w:bCs/>
                <w:color w:val="003366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熟悉</w:t>
            </w:r>
            <w:r w:rsidRPr="00CE4D95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美国研究生教育形势及</w:t>
            </w:r>
            <w:r w:rsidR="001F6645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商科</w:t>
            </w:r>
            <w:r w:rsidR="00F62326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专业</w:t>
            </w:r>
            <w:r w:rsidRPr="00CE4D95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前景</w:t>
            </w:r>
          </w:p>
          <w:p w:rsidR="004F4654" w:rsidRDefault="00DD62E7">
            <w:pPr>
              <w:numPr>
                <w:ilvl w:val="0"/>
                <w:numId w:val="1"/>
              </w:numPr>
              <w:snapToGrid w:val="0"/>
              <w:jc w:val="left"/>
              <w:rPr>
                <w:rFonts w:ascii="微软雅黑" w:eastAsia="微软雅黑" w:hAnsi="微软雅黑" w:cs="微软雅黑"/>
                <w:bCs/>
                <w:color w:val="003366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感受美国天使之城、财富聚集地</w:t>
            </w:r>
            <w:r w:rsidR="007E3C94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——洛杉矶</w:t>
            </w:r>
            <w:r w:rsidRPr="00DD62E7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的商业氛围</w:t>
            </w:r>
          </w:p>
        </w:tc>
      </w:tr>
      <w:tr w:rsidR="005228E2" w:rsidTr="00227C05">
        <w:trPr>
          <w:trHeight w:val="47"/>
        </w:trPr>
        <w:tc>
          <w:tcPr>
            <w:tcW w:w="1673" w:type="dxa"/>
            <w:vMerge/>
            <w:shd w:val="clear" w:color="auto" w:fill="943634" w:themeFill="accent2" w:themeFillShade="BF"/>
            <w:vAlign w:val="center"/>
          </w:tcPr>
          <w:p w:rsidR="005228E2" w:rsidRDefault="005228E2">
            <w:pPr>
              <w:snapToGrid w:val="0"/>
              <w:rPr>
                <w:rFonts w:ascii="微软雅黑" w:eastAsia="微软雅黑" w:hAnsi="微软雅黑" w:cs="微软雅黑"/>
                <w:bCs/>
                <w:color w:val="003366"/>
                <w:sz w:val="20"/>
                <w:szCs w:val="20"/>
              </w:rPr>
            </w:pPr>
          </w:p>
        </w:tc>
        <w:tc>
          <w:tcPr>
            <w:tcW w:w="240" w:type="dxa"/>
            <w:vMerge/>
            <w:shd w:val="clear" w:color="auto" w:fill="D99594" w:themeFill="accent2" w:themeFillTint="99"/>
          </w:tcPr>
          <w:p w:rsidR="005228E2" w:rsidRDefault="005228E2">
            <w:pPr>
              <w:snapToGrid w:val="0"/>
              <w:rPr>
                <w:rFonts w:ascii="微软雅黑" w:eastAsia="微软雅黑" w:hAnsi="微软雅黑" w:cs="微软雅黑"/>
                <w:bCs/>
                <w:color w:val="003366"/>
                <w:sz w:val="20"/>
                <w:szCs w:val="20"/>
              </w:rPr>
            </w:pPr>
          </w:p>
        </w:tc>
        <w:tc>
          <w:tcPr>
            <w:tcW w:w="8760" w:type="dxa"/>
            <w:shd w:val="clear" w:color="auto" w:fill="F3F3F3"/>
          </w:tcPr>
          <w:p w:rsidR="005C0CE9" w:rsidRDefault="005C0CE9">
            <w:pPr>
              <w:snapToGrid w:val="0"/>
              <w:jc w:val="left"/>
              <w:rPr>
                <w:rFonts w:ascii="微软雅黑" w:eastAsia="微软雅黑" w:hAnsi="微软雅黑" w:cs="微软雅黑"/>
                <w:b/>
                <w:color w:val="003366"/>
                <w:sz w:val="20"/>
                <w:szCs w:val="20"/>
              </w:rPr>
            </w:pPr>
          </w:p>
          <w:p w:rsidR="005228E2" w:rsidRDefault="005228E2">
            <w:pPr>
              <w:snapToGrid w:val="0"/>
              <w:jc w:val="left"/>
              <w:rPr>
                <w:rFonts w:ascii="微软雅黑" w:eastAsia="微软雅黑" w:hAnsi="微软雅黑" w:cs="微软雅黑"/>
                <w:bCs/>
                <w:color w:val="003366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b/>
                <w:color w:val="003366"/>
                <w:sz w:val="20"/>
                <w:szCs w:val="20"/>
              </w:rPr>
              <w:t xml:space="preserve">C. </w:t>
            </w:r>
            <w:r>
              <w:rPr>
                <w:rFonts w:ascii="微软雅黑" w:eastAsia="微软雅黑" w:hAnsi="微软雅黑" w:cs="微软雅黑" w:hint="eastAsia"/>
                <w:b/>
                <w:color w:val="003366"/>
                <w:sz w:val="20"/>
                <w:szCs w:val="20"/>
              </w:rPr>
              <w:t xml:space="preserve">How </w:t>
            </w:r>
            <w:r>
              <w:rPr>
                <w:rFonts w:ascii="微软雅黑" w:eastAsia="微软雅黑" w:hAnsi="微软雅黑" w:cs="微软雅黑"/>
                <w:b/>
                <w:color w:val="003366"/>
                <w:sz w:val="20"/>
                <w:szCs w:val="20"/>
              </w:rPr>
              <w:t>this program looks like?</w:t>
            </w:r>
          </w:p>
        </w:tc>
      </w:tr>
      <w:tr w:rsidR="005228E2" w:rsidTr="00227C05">
        <w:trPr>
          <w:trHeight w:val="47"/>
        </w:trPr>
        <w:tc>
          <w:tcPr>
            <w:tcW w:w="1673" w:type="dxa"/>
            <w:vMerge/>
            <w:shd w:val="clear" w:color="auto" w:fill="943634" w:themeFill="accent2" w:themeFillShade="BF"/>
            <w:vAlign w:val="center"/>
          </w:tcPr>
          <w:p w:rsidR="005228E2" w:rsidRDefault="005228E2">
            <w:pPr>
              <w:snapToGrid w:val="0"/>
              <w:rPr>
                <w:rFonts w:ascii="微软雅黑" w:eastAsia="微软雅黑" w:hAnsi="微软雅黑" w:cs="微软雅黑"/>
                <w:bCs/>
                <w:color w:val="003366"/>
                <w:sz w:val="20"/>
                <w:szCs w:val="20"/>
              </w:rPr>
            </w:pPr>
          </w:p>
        </w:tc>
        <w:tc>
          <w:tcPr>
            <w:tcW w:w="240" w:type="dxa"/>
            <w:vMerge/>
            <w:shd w:val="clear" w:color="auto" w:fill="D99594" w:themeFill="accent2" w:themeFillTint="99"/>
          </w:tcPr>
          <w:p w:rsidR="005228E2" w:rsidRDefault="005228E2">
            <w:pPr>
              <w:snapToGrid w:val="0"/>
              <w:rPr>
                <w:rFonts w:ascii="微软雅黑" w:eastAsia="微软雅黑" w:hAnsi="微软雅黑" w:cs="微软雅黑"/>
                <w:bCs/>
                <w:color w:val="003366"/>
                <w:sz w:val="20"/>
                <w:szCs w:val="20"/>
              </w:rPr>
            </w:pPr>
          </w:p>
        </w:tc>
        <w:tc>
          <w:tcPr>
            <w:tcW w:w="8760" w:type="dxa"/>
            <w:shd w:val="clear" w:color="auto" w:fill="F3F3F3"/>
          </w:tcPr>
          <w:p w:rsidR="005228E2" w:rsidRDefault="007E3C94">
            <w:pPr>
              <w:snapToGrid w:val="0"/>
              <w:rPr>
                <w:rFonts w:ascii="微软雅黑" w:eastAsia="微软雅黑" w:hAnsi="微软雅黑" w:cs="微软雅黑"/>
                <w:bCs/>
                <w:color w:val="003366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【学术拓展】</w:t>
            </w:r>
            <w:r w:rsidRPr="00E323E0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该项目主旨在于</w:t>
            </w:r>
            <w:r w:rsidR="001403C5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培养和塑造下一代</w:t>
            </w:r>
            <w:r w:rsidR="001403C5" w:rsidRPr="001403C5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商业管理领袖</w:t>
            </w:r>
            <w:r w:rsidR="004202F6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，</w:t>
            </w:r>
            <w:r w:rsidRPr="00E323E0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强化</w:t>
            </w:r>
            <w:r w:rsidR="004202F6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管理能力和领导能力</w:t>
            </w:r>
            <w:r w:rsidR="005228E2" w:rsidRPr="00E323E0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在实践中的应用。课程</w:t>
            </w:r>
            <w:r w:rsidR="00CE4DDD" w:rsidRPr="00E323E0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内容紧密围绕</w:t>
            </w:r>
            <w:r w:rsidR="00BB7819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商业管理和职场演练的主题，主要培养团队合作精神，领导</w:t>
            </w:r>
            <w:r w:rsidR="00F62326" w:rsidRPr="00E323E0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精神</w:t>
            </w:r>
            <w:r w:rsidR="00CE4DDD" w:rsidRPr="00E323E0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和跨</w:t>
            </w:r>
            <w:r w:rsidR="005228E2" w:rsidRPr="00E323E0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文化交流能力；授课形式新颖，</w:t>
            </w:r>
            <w:r w:rsidR="001D121D" w:rsidRPr="00E323E0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有</w:t>
            </w:r>
            <w:r w:rsidR="005228E2" w:rsidRPr="00E323E0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头脑风暴、小组合作、团队PK</w:t>
            </w:r>
            <w:r w:rsidR="00BB7819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和真实场景</w:t>
            </w:r>
            <w:r w:rsidR="00B149A9" w:rsidRPr="00E323E0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演练</w:t>
            </w:r>
            <w:r w:rsidR="005228E2" w:rsidRPr="00E323E0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等</w:t>
            </w:r>
            <w:r w:rsidR="001D121D" w:rsidRPr="00E323E0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多种</w:t>
            </w:r>
            <w:r w:rsidR="007D4061" w:rsidRPr="00E323E0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活动</w:t>
            </w:r>
            <w:r w:rsidR="001D121D" w:rsidRPr="00E323E0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形式</w:t>
            </w:r>
            <w:r w:rsidR="005228E2" w:rsidRPr="00E323E0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。</w:t>
            </w:r>
          </w:p>
          <w:p w:rsidR="005228E2" w:rsidRDefault="00B149A9">
            <w:pPr>
              <w:snapToGrid w:val="0"/>
              <w:rPr>
                <w:rFonts w:ascii="微软雅黑" w:eastAsia="微软雅黑" w:hAnsi="微软雅黑" w:cs="微软雅黑"/>
                <w:bCs/>
                <w:color w:val="003366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【课堂体验】课程的</w:t>
            </w:r>
            <w:r w:rsidR="007E3C94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部分由</w:t>
            </w:r>
            <w:r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加州大学</w:t>
            </w:r>
            <w:r w:rsidR="005228E2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知名</w:t>
            </w:r>
            <w:r w:rsidR="00B50EFA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教授</w:t>
            </w:r>
            <w:r w:rsidR="001403C5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和公司管理高层人员</w:t>
            </w:r>
            <w:r w:rsidR="005228E2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授课，感受世界顶尖的学术理论和理念。</w:t>
            </w:r>
          </w:p>
          <w:p w:rsidR="005C0CE9" w:rsidRDefault="005228E2">
            <w:pPr>
              <w:snapToGrid w:val="0"/>
              <w:rPr>
                <w:rFonts w:ascii="微软雅黑" w:eastAsia="微软雅黑" w:hAnsi="微软雅黑" w:cs="微软雅黑"/>
                <w:color w:val="003366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【</w:t>
            </w:r>
            <w:r>
              <w:rPr>
                <w:rFonts w:ascii="微软雅黑" w:eastAsia="微软雅黑" w:hAnsi="微软雅黑" w:cs="微软雅黑" w:hint="eastAsia"/>
                <w:color w:val="003366"/>
                <w:sz w:val="20"/>
                <w:szCs w:val="20"/>
              </w:rPr>
              <w:t>开拓视野</w:t>
            </w:r>
            <w:r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】</w:t>
            </w:r>
            <w:r w:rsidR="00BB7819">
              <w:rPr>
                <w:rFonts w:ascii="微软雅黑" w:eastAsia="微软雅黑" w:hAnsi="微软雅黑" w:cs="微软雅黑" w:hint="eastAsia"/>
                <w:color w:val="003366"/>
                <w:sz w:val="20"/>
                <w:szCs w:val="20"/>
              </w:rPr>
              <w:t>参加项目的学生将有机会深入参访问</w:t>
            </w:r>
            <w:r w:rsidR="00E765EB">
              <w:rPr>
                <w:rFonts w:ascii="微软雅黑" w:eastAsia="微软雅黑" w:hAnsi="微软雅黑" w:cs="微软雅黑"/>
                <w:color w:val="003366"/>
                <w:sz w:val="20"/>
                <w:szCs w:val="20"/>
              </w:rPr>
              <w:t>Google, Facebook and Electronic Arts</w:t>
            </w:r>
            <w:r w:rsidR="00BB7819">
              <w:rPr>
                <w:rFonts w:ascii="微软雅黑" w:eastAsia="微软雅黑" w:hAnsi="微软雅黑" w:cs="微软雅黑" w:hint="eastAsia"/>
                <w:color w:val="003366"/>
                <w:sz w:val="20"/>
                <w:szCs w:val="20"/>
              </w:rPr>
              <w:t>等大型美国</w:t>
            </w:r>
            <w:r w:rsidR="005C0CE9">
              <w:rPr>
                <w:rFonts w:ascii="微软雅黑" w:eastAsia="微软雅黑" w:hAnsi="微软雅黑" w:cs="微软雅黑" w:hint="eastAsia"/>
                <w:color w:val="003366"/>
                <w:sz w:val="20"/>
                <w:szCs w:val="20"/>
              </w:rPr>
              <w:t>公司</w:t>
            </w:r>
            <w:r w:rsidR="00DA14D2">
              <w:rPr>
                <w:rFonts w:ascii="微软雅黑" w:eastAsia="微软雅黑" w:hAnsi="微软雅黑" w:cs="微软雅黑" w:hint="eastAsia"/>
                <w:color w:val="003366"/>
                <w:sz w:val="20"/>
                <w:szCs w:val="20"/>
              </w:rPr>
              <w:t>，</w:t>
            </w:r>
            <w:r w:rsidR="00B50EFA">
              <w:rPr>
                <w:rFonts w:ascii="微软雅黑" w:eastAsia="微软雅黑" w:hAnsi="微软雅黑" w:cs="微软雅黑" w:hint="eastAsia"/>
                <w:color w:val="003366"/>
                <w:sz w:val="20"/>
                <w:szCs w:val="20"/>
              </w:rPr>
              <w:t>同</w:t>
            </w:r>
            <w:r w:rsidR="00F62326">
              <w:rPr>
                <w:rFonts w:ascii="微软雅黑" w:eastAsia="微软雅黑" w:hAnsi="微软雅黑" w:cs="微软雅黑" w:hint="eastAsia"/>
                <w:color w:val="003366"/>
                <w:sz w:val="20"/>
                <w:szCs w:val="20"/>
              </w:rPr>
              <w:t>公司高管</w:t>
            </w:r>
            <w:r w:rsidR="005C0CE9">
              <w:rPr>
                <w:rFonts w:ascii="微软雅黑" w:eastAsia="微软雅黑" w:hAnsi="微软雅黑" w:cs="微软雅黑" w:hint="eastAsia"/>
                <w:color w:val="003366"/>
                <w:sz w:val="20"/>
                <w:szCs w:val="20"/>
              </w:rPr>
              <w:t>面</w:t>
            </w:r>
            <w:bookmarkStart w:id="3" w:name="OLE_LINK9"/>
            <w:bookmarkStart w:id="4" w:name="OLE_LINK15"/>
            <w:r w:rsidR="00F62326">
              <w:rPr>
                <w:rFonts w:ascii="微软雅黑" w:eastAsia="微软雅黑" w:hAnsi="微软雅黑" w:cs="微软雅黑" w:hint="eastAsia"/>
                <w:color w:val="003366"/>
                <w:sz w:val="20"/>
                <w:szCs w:val="20"/>
              </w:rPr>
              <w:t>对面</w:t>
            </w:r>
            <w:r w:rsidR="00B50EFA">
              <w:rPr>
                <w:rFonts w:ascii="微软雅黑" w:eastAsia="微软雅黑" w:hAnsi="微软雅黑" w:cs="微软雅黑" w:hint="eastAsia"/>
                <w:color w:val="003366"/>
                <w:sz w:val="20"/>
                <w:szCs w:val="20"/>
              </w:rPr>
              <w:t>沟通</w:t>
            </w:r>
            <w:r w:rsidR="00F62326">
              <w:rPr>
                <w:rFonts w:ascii="微软雅黑" w:eastAsia="微软雅黑" w:hAnsi="微软雅黑" w:cs="微软雅黑" w:hint="eastAsia"/>
                <w:color w:val="003366"/>
                <w:sz w:val="20"/>
                <w:szCs w:val="20"/>
              </w:rPr>
              <w:t>学习。</w:t>
            </w:r>
          </w:p>
          <w:p w:rsidR="005228E2" w:rsidRDefault="005228E2">
            <w:pPr>
              <w:snapToGrid w:val="0"/>
              <w:rPr>
                <w:rFonts w:ascii="微软雅黑" w:eastAsia="微软雅黑" w:hAnsi="微软雅黑" w:cs="微软雅黑"/>
                <w:bCs/>
                <w:color w:val="003366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【</w:t>
            </w:r>
            <w:bookmarkEnd w:id="3"/>
            <w:r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寓教于乐】</w:t>
            </w:r>
            <w:bookmarkEnd w:id="4"/>
            <w:r w:rsidR="00CC3888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在学习的同时，学生</w:t>
            </w:r>
            <w:bookmarkStart w:id="5" w:name="OLE_LINK11"/>
            <w:r w:rsidR="00CC3888">
              <w:rPr>
                <w:rFonts w:ascii="微软雅黑" w:eastAsia="微软雅黑" w:hAnsi="微软雅黑" w:cs="微软雅黑" w:hint="eastAsia"/>
                <w:color w:val="003366"/>
                <w:sz w:val="20"/>
                <w:szCs w:val="20"/>
              </w:rPr>
              <w:t>将</w:t>
            </w:r>
            <w:r w:rsidR="00CC3888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会入住美国中产阶级家庭，参与各项活动体验加州的生活，</w:t>
            </w:r>
            <w:bookmarkEnd w:id="5"/>
            <w:r w:rsidR="00CC3888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并游览洛杉矶的著名景点，在充满乐趣的同时获得更多更深层次的学习和生活体验。</w:t>
            </w:r>
          </w:p>
          <w:p w:rsidR="005228E2" w:rsidRDefault="005228E2" w:rsidP="00701855">
            <w:pPr>
              <w:snapToGrid w:val="0"/>
              <w:jc w:val="left"/>
              <w:rPr>
                <w:rFonts w:ascii="微软雅黑" w:eastAsia="微软雅黑" w:hAnsi="微软雅黑" w:cs="微软雅黑"/>
                <w:b/>
                <w:color w:val="003366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【获名校认可】</w:t>
            </w:r>
            <w:r w:rsidR="0080406A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项目结束后，学生获得</w:t>
            </w:r>
            <w:r w:rsidR="00B149A9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由加州</w:t>
            </w:r>
            <w:r w:rsidR="005C0CE9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大学颁发</w:t>
            </w:r>
            <w:r w:rsidR="0080406A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的项目证书</w:t>
            </w:r>
            <w:r w:rsidR="00B149A9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。</w:t>
            </w:r>
          </w:p>
        </w:tc>
      </w:tr>
      <w:tr w:rsidR="005C0CE9" w:rsidTr="00227C05">
        <w:tc>
          <w:tcPr>
            <w:tcW w:w="1673" w:type="dxa"/>
            <w:shd w:val="clear" w:color="auto" w:fill="943634" w:themeFill="accent2" w:themeFillShade="BF"/>
            <w:vAlign w:val="center"/>
          </w:tcPr>
          <w:p w:rsidR="005C0CE9" w:rsidRDefault="005C0CE9">
            <w:pPr>
              <w:snapToGrid w:val="0"/>
              <w:jc w:val="center"/>
              <w:rPr>
                <w:rFonts w:ascii="微软雅黑" w:eastAsia="微软雅黑" w:hAnsi="微软雅黑" w:cs="微软雅黑"/>
                <w:color w:val="FFFFFF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FFFFFF"/>
                <w:sz w:val="20"/>
                <w:szCs w:val="20"/>
              </w:rPr>
              <w:t>项目</w:t>
            </w:r>
            <w:r w:rsidR="00AC26A9">
              <w:rPr>
                <w:rFonts w:ascii="微软雅黑" w:eastAsia="微软雅黑" w:hAnsi="微软雅黑" w:cs="微软雅黑" w:hint="eastAsia"/>
                <w:color w:val="FFFFFF"/>
                <w:sz w:val="20"/>
                <w:szCs w:val="20"/>
              </w:rPr>
              <w:t>时间</w:t>
            </w:r>
          </w:p>
        </w:tc>
        <w:tc>
          <w:tcPr>
            <w:tcW w:w="240" w:type="dxa"/>
            <w:shd w:val="clear" w:color="auto" w:fill="D99594" w:themeFill="accent2" w:themeFillTint="99"/>
          </w:tcPr>
          <w:p w:rsidR="005C0CE9" w:rsidRDefault="005C0CE9">
            <w:pPr>
              <w:snapToGrid w:val="0"/>
              <w:rPr>
                <w:rFonts w:ascii="微软雅黑" w:eastAsia="微软雅黑" w:hAnsi="微软雅黑" w:cs="微软雅黑"/>
                <w:color w:val="003366"/>
                <w:sz w:val="20"/>
                <w:szCs w:val="20"/>
              </w:rPr>
            </w:pPr>
          </w:p>
        </w:tc>
        <w:tc>
          <w:tcPr>
            <w:tcW w:w="8760" w:type="dxa"/>
            <w:shd w:val="clear" w:color="auto" w:fill="F3F3F3"/>
          </w:tcPr>
          <w:p w:rsidR="005C0CE9" w:rsidRPr="00E765EB" w:rsidRDefault="00DD62E7" w:rsidP="00E765EB">
            <w:pPr>
              <w:snapToGrid w:val="0"/>
              <w:rPr>
                <w:rFonts w:ascii="微软雅黑" w:eastAsia="微软雅黑" w:hAnsi="微软雅黑" w:cs="微软雅黑"/>
                <w:color w:val="243F61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243F61"/>
                <w:sz w:val="20"/>
                <w:szCs w:val="20"/>
              </w:rPr>
              <w:t>2018</w:t>
            </w:r>
            <w:r>
              <w:rPr>
                <w:rFonts w:ascii="微软雅黑" w:eastAsia="微软雅黑" w:hAnsi="微软雅黑" w:cs="微软雅黑" w:hint="eastAsia"/>
                <w:color w:val="243F61"/>
                <w:sz w:val="20"/>
                <w:szCs w:val="20"/>
              </w:rPr>
              <w:t>年</w:t>
            </w:r>
            <w:r>
              <w:rPr>
                <w:rFonts w:ascii="微软雅黑" w:eastAsia="微软雅黑" w:hAnsi="微软雅黑" w:cs="微软雅黑"/>
                <w:color w:val="243F61"/>
                <w:sz w:val="20"/>
                <w:szCs w:val="20"/>
              </w:rPr>
              <w:t>7</w:t>
            </w:r>
            <w:r>
              <w:rPr>
                <w:rFonts w:ascii="微软雅黑" w:eastAsia="微软雅黑" w:hAnsi="微软雅黑" w:cs="微软雅黑" w:hint="eastAsia"/>
                <w:color w:val="243F61"/>
                <w:sz w:val="20"/>
                <w:szCs w:val="20"/>
              </w:rPr>
              <w:t>月</w:t>
            </w:r>
            <w:r w:rsidR="00E765EB">
              <w:rPr>
                <w:rFonts w:ascii="微软雅黑" w:eastAsia="微软雅黑" w:hAnsi="微软雅黑" w:cs="微软雅黑"/>
                <w:color w:val="243F61"/>
                <w:sz w:val="20"/>
                <w:szCs w:val="20"/>
              </w:rPr>
              <w:t>29</w:t>
            </w:r>
            <w:r>
              <w:rPr>
                <w:rFonts w:ascii="微软雅黑" w:eastAsia="微软雅黑" w:hAnsi="微软雅黑" w:cs="微软雅黑" w:hint="eastAsia"/>
                <w:color w:val="243F61"/>
                <w:sz w:val="20"/>
                <w:szCs w:val="20"/>
              </w:rPr>
              <w:t xml:space="preserve">日 </w:t>
            </w:r>
            <w:r>
              <w:rPr>
                <w:rFonts w:ascii="微软雅黑" w:eastAsia="微软雅黑" w:hAnsi="微软雅黑" w:cs="微软雅黑"/>
                <w:color w:val="243F61"/>
                <w:sz w:val="20"/>
                <w:szCs w:val="20"/>
              </w:rPr>
              <w:t>–</w:t>
            </w:r>
            <w:r>
              <w:rPr>
                <w:rFonts w:ascii="微软雅黑" w:eastAsia="微软雅黑" w:hAnsi="微软雅黑" w:cs="微软雅黑" w:hint="eastAsia"/>
                <w:color w:val="243F61"/>
                <w:sz w:val="20"/>
                <w:szCs w:val="20"/>
              </w:rPr>
              <w:t xml:space="preserve"> </w:t>
            </w:r>
            <w:r>
              <w:rPr>
                <w:rFonts w:ascii="微软雅黑" w:eastAsia="微软雅黑" w:hAnsi="微软雅黑" w:cs="微软雅黑"/>
                <w:color w:val="243F61"/>
                <w:sz w:val="20"/>
                <w:szCs w:val="20"/>
              </w:rPr>
              <w:t>2018</w:t>
            </w:r>
            <w:r>
              <w:rPr>
                <w:rFonts w:ascii="微软雅黑" w:eastAsia="微软雅黑" w:hAnsi="微软雅黑" w:cs="微软雅黑" w:hint="eastAsia"/>
                <w:color w:val="243F61"/>
                <w:sz w:val="20"/>
                <w:szCs w:val="20"/>
              </w:rPr>
              <w:t>年8月</w:t>
            </w:r>
            <w:r w:rsidR="00E765EB">
              <w:rPr>
                <w:rFonts w:ascii="微软雅黑" w:eastAsia="微软雅黑" w:hAnsi="微软雅黑" w:cs="微软雅黑"/>
                <w:color w:val="243F61"/>
                <w:sz w:val="20"/>
                <w:szCs w:val="20"/>
              </w:rPr>
              <w:t>17</w:t>
            </w:r>
            <w:r>
              <w:rPr>
                <w:rFonts w:ascii="微软雅黑" w:eastAsia="微软雅黑" w:hAnsi="微软雅黑" w:cs="微软雅黑" w:hint="eastAsia"/>
                <w:color w:val="243F61"/>
                <w:sz w:val="20"/>
                <w:szCs w:val="20"/>
              </w:rPr>
              <w:t>日</w:t>
            </w:r>
          </w:p>
        </w:tc>
      </w:tr>
      <w:tr w:rsidR="005C0CE9" w:rsidTr="00227C05">
        <w:tc>
          <w:tcPr>
            <w:tcW w:w="1673" w:type="dxa"/>
            <w:shd w:val="clear" w:color="auto" w:fill="943634" w:themeFill="accent2" w:themeFillShade="BF"/>
            <w:vAlign w:val="center"/>
          </w:tcPr>
          <w:p w:rsidR="005C0CE9" w:rsidRDefault="005C0CE9">
            <w:pPr>
              <w:snapToGrid w:val="0"/>
              <w:jc w:val="center"/>
              <w:rPr>
                <w:rFonts w:ascii="微软雅黑" w:eastAsia="微软雅黑" w:hAnsi="微软雅黑" w:cs="微软雅黑"/>
                <w:color w:val="FFFFFF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FFFFFF"/>
                <w:sz w:val="20"/>
                <w:szCs w:val="20"/>
              </w:rPr>
              <w:t>报名截止日期</w:t>
            </w:r>
          </w:p>
        </w:tc>
        <w:tc>
          <w:tcPr>
            <w:tcW w:w="240" w:type="dxa"/>
            <w:shd w:val="clear" w:color="auto" w:fill="D99594" w:themeFill="accent2" w:themeFillTint="99"/>
          </w:tcPr>
          <w:p w:rsidR="005C0CE9" w:rsidRPr="000B66E3" w:rsidRDefault="005C0CE9">
            <w:pPr>
              <w:snapToGrid w:val="0"/>
              <w:rPr>
                <w:rFonts w:ascii="微软雅黑" w:eastAsia="微软雅黑" w:hAnsi="微软雅黑" w:cs="微软雅黑"/>
                <w:sz w:val="20"/>
                <w:szCs w:val="20"/>
              </w:rPr>
            </w:pPr>
          </w:p>
        </w:tc>
        <w:tc>
          <w:tcPr>
            <w:tcW w:w="8760" w:type="dxa"/>
            <w:shd w:val="clear" w:color="auto" w:fill="F3F3F3"/>
          </w:tcPr>
          <w:p w:rsidR="005C0CE9" w:rsidRPr="000B66E3" w:rsidRDefault="005C0CE9" w:rsidP="006026CA">
            <w:pPr>
              <w:snapToGrid w:val="0"/>
              <w:rPr>
                <w:rFonts w:ascii="微软雅黑" w:eastAsia="微软雅黑" w:hAnsi="微软雅黑" w:cs="微软雅黑"/>
                <w:bCs/>
                <w:sz w:val="20"/>
                <w:szCs w:val="20"/>
              </w:rPr>
            </w:pPr>
            <w:r w:rsidRPr="000B66E3">
              <w:rPr>
                <w:rFonts w:ascii="微软雅黑" w:eastAsia="微软雅黑" w:hAnsi="微软雅黑" w:cs="微软雅黑" w:hint="eastAsia"/>
                <w:sz w:val="20"/>
                <w:szCs w:val="20"/>
              </w:rPr>
              <w:t>201</w:t>
            </w:r>
            <w:r w:rsidR="006026CA" w:rsidRPr="000B66E3">
              <w:rPr>
                <w:rFonts w:ascii="微软雅黑" w:eastAsia="微软雅黑" w:hAnsi="微软雅黑" w:cs="微软雅黑" w:hint="eastAsia"/>
                <w:sz w:val="20"/>
                <w:szCs w:val="20"/>
              </w:rPr>
              <w:t>8</w:t>
            </w:r>
            <w:r w:rsidRPr="000B66E3">
              <w:rPr>
                <w:rFonts w:ascii="微软雅黑" w:eastAsia="微软雅黑" w:hAnsi="微软雅黑" w:cs="微软雅黑" w:hint="eastAsia"/>
                <w:sz w:val="20"/>
                <w:szCs w:val="20"/>
              </w:rPr>
              <w:t>年</w:t>
            </w:r>
            <w:r w:rsidR="006026CA" w:rsidRPr="000B66E3">
              <w:rPr>
                <w:rFonts w:ascii="微软雅黑" w:eastAsia="微软雅黑" w:hAnsi="微软雅黑" w:cs="微软雅黑" w:hint="eastAsia"/>
                <w:sz w:val="20"/>
                <w:szCs w:val="20"/>
              </w:rPr>
              <w:t>4</w:t>
            </w:r>
            <w:r w:rsidRPr="000B66E3">
              <w:rPr>
                <w:rFonts w:ascii="微软雅黑" w:eastAsia="微软雅黑" w:hAnsi="微软雅黑" w:cs="微软雅黑" w:hint="eastAsia"/>
                <w:sz w:val="20"/>
                <w:szCs w:val="20"/>
              </w:rPr>
              <w:t>月</w:t>
            </w:r>
            <w:r w:rsidR="006026CA" w:rsidRPr="000B66E3">
              <w:rPr>
                <w:rFonts w:ascii="微软雅黑" w:eastAsia="微软雅黑" w:hAnsi="微软雅黑" w:cs="微软雅黑" w:hint="eastAsia"/>
                <w:sz w:val="20"/>
                <w:szCs w:val="20"/>
              </w:rPr>
              <w:t>25</w:t>
            </w:r>
            <w:r w:rsidRPr="000B66E3">
              <w:rPr>
                <w:rFonts w:ascii="微软雅黑" w:eastAsia="微软雅黑" w:hAnsi="微软雅黑" w:cs="微软雅黑" w:hint="eastAsia"/>
                <w:sz w:val="20"/>
                <w:szCs w:val="20"/>
              </w:rPr>
              <w:t>日</w:t>
            </w:r>
          </w:p>
        </w:tc>
      </w:tr>
      <w:tr w:rsidR="001B25A6" w:rsidTr="00227C05">
        <w:tc>
          <w:tcPr>
            <w:tcW w:w="1673" w:type="dxa"/>
            <w:shd w:val="clear" w:color="auto" w:fill="943634" w:themeFill="accent2" w:themeFillShade="BF"/>
            <w:vAlign w:val="center"/>
          </w:tcPr>
          <w:p w:rsidR="001B25A6" w:rsidRDefault="001B25A6">
            <w:pPr>
              <w:snapToGrid w:val="0"/>
              <w:jc w:val="center"/>
              <w:rPr>
                <w:rFonts w:ascii="微软雅黑" w:eastAsia="微软雅黑" w:hAnsi="微软雅黑" w:cs="微软雅黑"/>
                <w:color w:val="FFFFFF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FFFFFF"/>
                <w:sz w:val="20"/>
                <w:szCs w:val="20"/>
              </w:rPr>
              <w:lastRenderedPageBreak/>
              <w:t>招生人数</w:t>
            </w:r>
          </w:p>
        </w:tc>
        <w:tc>
          <w:tcPr>
            <w:tcW w:w="240" w:type="dxa"/>
            <w:shd w:val="clear" w:color="auto" w:fill="D99594" w:themeFill="accent2" w:themeFillTint="99"/>
          </w:tcPr>
          <w:p w:rsidR="001B25A6" w:rsidRDefault="001B25A6">
            <w:pPr>
              <w:snapToGrid w:val="0"/>
              <w:rPr>
                <w:rFonts w:ascii="微软雅黑" w:eastAsia="微软雅黑" w:hAnsi="微软雅黑" w:cs="微软雅黑"/>
                <w:color w:val="003366"/>
                <w:sz w:val="20"/>
                <w:szCs w:val="20"/>
              </w:rPr>
            </w:pPr>
          </w:p>
        </w:tc>
        <w:tc>
          <w:tcPr>
            <w:tcW w:w="8760" w:type="dxa"/>
            <w:shd w:val="clear" w:color="auto" w:fill="F3F3F3"/>
          </w:tcPr>
          <w:p w:rsidR="001B25A6" w:rsidRDefault="00AC26A9" w:rsidP="005C0CE9">
            <w:pPr>
              <w:snapToGrid w:val="0"/>
              <w:rPr>
                <w:rFonts w:ascii="微软雅黑" w:eastAsia="微软雅黑" w:hAnsi="微软雅黑" w:cs="微软雅黑"/>
                <w:color w:val="243F61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243F61"/>
                <w:sz w:val="20"/>
                <w:szCs w:val="20"/>
              </w:rPr>
              <w:t>限定</w:t>
            </w:r>
            <w:r w:rsidR="00AA48D6">
              <w:rPr>
                <w:rFonts w:ascii="微软雅黑" w:eastAsia="微软雅黑" w:hAnsi="微软雅黑" w:cs="微软雅黑"/>
                <w:color w:val="243F61"/>
                <w:sz w:val="20"/>
                <w:szCs w:val="20"/>
              </w:rPr>
              <w:t>5</w:t>
            </w:r>
            <w:r>
              <w:rPr>
                <w:rFonts w:ascii="微软雅黑" w:eastAsia="微软雅黑" w:hAnsi="微软雅黑" w:cs="微软雅黑" w:hint="eastAsia"/>
                <w:color w:val="243F61"/>
                <w:sz w:val="20"/>
                <w:szCs w:val="20"/>
              </w:rPr>
              <w:t>0人，择优录取</w:t>
            </w:r>
          </w:p>
        </w:tc>
      </w:tr>
      <w:tr w:rsidR="005C0CE9" w:rsidTr="00227C05">
        <w:tc>
          <w:tcPr>
            <w:tcW w:w="1673" w:type="dxa"/>
            <w:shd w:val="clear" w:color="auto" w:fill="943634" w:themeFill="accent2" w:themeFillShade="BF"/>
            <w:vAlign w:val="center"/>
          </w:tcPr>
          <w:p w:rsidR="005C0CE9" w:rsidRDefault="007D4061">
            <w:pPr>
              <w:snapToGrid w:val="0"/>
              <w:jc w:val="center"/>
              <w:rPr>
                <w:rFonts w:ascii="微软雅黑" w:eastAsia="微软雅黑" w:hAnsi="微软雅黑" w:cs="微软雅黑"/>
                <w:color w:val="FFFFFF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FFFFFF"/>
                <w:sz w:val="20"/>
                <w:szCs w:val="20"/>
              </w:rPr>
              <w:t>背景</w:t>
            </w:r>
            <w:r w:rsidR="005C0CE9">
              <w:rPr>
                <w:rFonts w:ascii="微软雅黑" w:eastAsia="微软雅黑" w:hAnsi="微软雅黑" w:cs="微软雅黑" w:hint="eastAsia"/>
                <w:color w:val="FFFFFF"/>
                <w:sz w:val="20"/>
                <w:szCs w:val="20"/>
              </w:rPr>
              <w:t>简介</w:t>
            </w:r>
          </w:p>
        </w:tc>
        <w:tc>
          <w:tcPr>
            <w:tcW w:w="240" w:type="dxa"/>
            <w:shd w:val="clear" w:color="auto" w:fill="D99594" w:themeFill="accent2" w:themeFillTint="99"/>
          </w:tcPr>
          <w:p w:rsidR="005C0CE9" w:rsidRDefault="005C0CE9">
            <w:pPr>
              <w:snapToGrid w:val="0"/>
              <w:rPr>
                <w:rFonts w:ascii="微软雅黑" w:eastAsia="微软雅黑" w:hAnsi="微软雅黑" w:cs="微软雅黑"/>
                <w:color w:val="003366"/>
                <w:sz w:val="20"/>
                <w:szCs w:val="20"/>
              </w:rPr>
            </w:pPr>
          </w:p>
        </w:tc>
        <w:tc>
          <w:tcPr>
            <w:tcW w:w="8760" w:type="dxa"/>
            <w:shd w:val="clear" w:color="auto" w:fill="F3F3F3"/>
          </w:tcPr>
          <w:p w:rsidR="00227C05" w:rsidRDefault="00931C3C" w:rsidP="00BB7819">
            <w:pPr>
              <w:snapToGrid w:val="0"/>
              <w:rPr>
                <w:rFonts w:ascii="微软雅黑" w:eastAsia="微软雅黑" w:hAnsi="微软雅黑" w:cs="微软雅黑"/>
                <w:color w:val="003366"/>
                <w:sz w:val="20"/>
                <w:szCs w:val="20"/>
              </w:rPr>
            </w:pPr>
            <w:r w:rsidRPr="00931C3C">
              <w:rPr>
                <w:rFonts w:ascii="微软雅黑" w:eastAsia="微软雅黑" w:hAnsi="微软雅黑" w:cs="微软雅黑" w:hint="eastAsia"/>
                <w:color w:val="003366"/>
                <w:sz w:val="20"/>
                <w:szCs w:val="20"/>
              </w:rPr>
              <w:t>加州大学河滨分校（University of California, Riverside</w:t>
            </w:r>
            <w:r w:rsidR="00411723">
              <w:rPr>
                <w:rFonts w:ascii="微软雅黑" w:eastAsia="微软雅黑" w:hAnsi="微软雅黑" w:cs="微软雅黑" w:hint="eastAsia"/>
                <w:color w:val="003366"/>
                <w:sz w:val="20"/>
                <w:szCs w:val="20"/>
              </w:rPr>
              <w:t>，简称UCR</w:t>
            </w:r>
            <w:r w:rsidRPr="00931C3C">
              <w:rPr>
                <w:rFonts w:ascii="微软雅黑" w:eastAsia="微软雅黑" w:hAnsi="微软雅黑" w:cs="微软雅黑" w:hint="eastAsia"/>
                <w:color w:val="003366"/>
                <w:sz w:val="20"/>
                <w:szCs w:val="20"/>
              </w:rPr>
              <w:t>）是</w:t>
            </w:r>
            <w:r>
              <w:rPr>
                <w:rFonts w:ascii="微软雅黑" w:eastAsia="微软雅黑" w:hAnsi="微软雅黑" w:cs="微软雅黑" w:hint="eastAsia"/>
                <w:color w:val="003366"/>
                <w:sz w:val="20"/>
                <w:szCs w:val="20"/>
              </w:rPr>
              <w:t>坐落在美丽的洛杉矶</w:t>
            </w:r>
            <w:r w:rsidR="00411723">
              <w:rPr>
                <w:rFonts w:ascii="微软雅黑" w:eastAsia="微软雅黑" w:hAnsi="微软雅黑" w:cs="微软雅黑" w:hint="eastAsia"/>
                <w:color w:val="003366"/>
                <w:sz w:val="20"/>
                <w:szCs w:val="20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color w:val="003366"/>
                <w:sz w:val="20"/>
                <w:szCs w:val="20"/>
              </w:rPr>
              <w:t>的</w:t>
            </w:r>
            <w:r w:rsidR="00B164A3">
              <w:rPr>
                <w:rFonts w:ascii="微软雅黑" w:eastAsia="微软雅黑" w:hAnsi="微软雅黑" w:cs="微软雅黑" w:hint="eastAsia"/>
                <w:color w:val="003366"/>
                <w:sz w:val="20"/>
                <w:szCs w:val="20"/>
              </w:rPr>
              <w:t>世界一流综合性研究型大学，世界百强名校。</w:t>
            </w:r>
            <w:r w:rsidR="00411723">
              <w:rPr>
                <w:rFonts w:ascii="微软雅黑" w:eastAsia="微软雅黑" w:hAnsi="微软雅黑" w:cs="微软雅黑" w:hint="eastAsia"/>
                <w:color w:val="003366"/>
                <w:sz w:val="20"/>
                <w:szCs w:val="20"/>
              </w:rPr>
              <w:t>UCR</w:t>
            </w:r>
            <w:r w:rsidRPr="00931C3C">
              <w:rPr>
                <w:rFonts w:ascii="微软雅黑" w:eastAsia="微软雅黑" w:hAnsi="微软雅黑" w:cs="微软雅黑" w:hint="eastAsia"/>
                <w:color w:val="003366"/>
                <w:sz w:val="20"/>
                <w:szCs w:val="20"/>
              </w:rPr>
              <w:t>是世界上最具影响力的公立大学系统——加州大学系统中十所名校之一，也是该系统中发展最快的一所大学。</w:t>
            </w:r>
            <w:r w:rsidR="00227C05" w:rsidRPr="00227C05">
              <w:rPr>
                <w:rFonts w:ascii="微软雅黑" w:eastAsia="微软雅黑" w:hAnsi="微软雅黑" w:cs="微软雅黑" w:hint="eastAsia"/>
                <w:color w:val="003366"/>
                <w:sz w:val="20"/>
                <w:szCs w:val="20"/>
              </w:rPr>
              <w:t>加州大学河滨分校治学十分专业和严谨</w:t>
            </w:r>
            <w:r w:rsidR="00227C05">
              <w:rPr>
                <w:rFonts w:ascii="微软雅黑" w:eastAsia="微软雅黑" w:hAnsi="微软雅黑" w:cs="微软雅黑" w:hint="eastAsia"/>
                <w:color w:val="003366"/>
                <w:sz w:val="20"/>
                <w:szCs w:val="20"/>
              </w:rPr>
              <w:t xml:space="preserve">, </w:t>
            </w:r>
            <w:r w:rsidR="00B164A3" w:rsidRPr="00B164A3">
              <w:rPr>
                <w:rFonts w:ascii="微软雅黑" w:eastAsia="微软雅黑" w:hAnsi="微软雅黑" w:cs="微软雅黑" w:hint="eastAsia"/>
                <w:color w:val="003366"/>
                <w:sz w:val="20"/>
                <w:szCs w:val="20"/>
              </w:rPr>
              <w:t>拥有全世界顶级的</w:t>
            </w:r>
            <w:r w:rsidR="001403C5">
              <w:rPr>
                <w:rFonts w:ascii="微软雅黑" w:eastAsia="微软雅黑" w:hAnsi="微软雅黑" w:cs="微软雅黑" w:hint="eastAsia"/>
                <w:color w:val="003366"/>
                <w:sz w:val="20"/>
                <w:szCs w:val="20"/>
              </w:rPr>
              <w:t>商</w:t>
            </w:r>
            <w:r w:rsidR="00B164A3">
              <w:rPr>
                <w:rFonts w:ascii="微软雅黑" w:eastAsia="微软雅黑" w:hAnsi="微软雅黑" w:cs="微软雅黑" w:hint="eastAsia"/>
                <w:color w:val="003366"/>
                <w:sz w:val="20"/>
                <w:szCs w:val="20"/>
              </w:rPr>
              <w:t>学院</w:t>
            </w:r>
            <w:r w:rsidR="00227C05">
              <w:rPr>
                <w:rFonts w:ascii="微软雅黑" w:eastAsia="微软雅黑" w:hAnsi="微软雅黑" w:cs="微软雅黑" w:hint="eastAsia"/>
                <w:color w:val="003366"/>
                <w:sz w:val="20"/>
                <w:szCs w:val="20"/>
              </w:rPr>
              <w:t>-</w:t>
            </w:r>
            <w:r w:rsidR="001403C5" w:rsidRPr="00166133">
              <w:rPr>
                <w:rFonts w:ascii="Cambria" w:eastAsia="微软雅黑" w:hAnsi="Cambria" w:cs="Cambria" w:hint="eastAsia"/>
                <w:bCs/>
                <w:color w:val="003366"/>
                <w:sz w:val="20"/>
                <w:szCs w:val="20"/>
              </w:rPr>
              <w:t>盖瑞安德森管理学院</w:t>
            </w:r>
            <w:r w:rsidR="001403C5">
              <w:rPr>
                <w:rFonts w:ascii="微软雅黑" w:eastAsia="微软雅黑" w:hAnsi="微软雅黑" w:cs="微软雅黑" w:hint="eastAsia"/>
                <w:color w:val="003366"/>
                <w:sz w:val="20"/>
                <w:szCs w:val="20"/>
              </w:rPr>
              <w:t>，</w:t>
            </w:r>
            <w:r w:rsidR="005567CF" w:rsidRPr="005567CF">
              <w:rPr>
                <w:rFonts w:ascii="微软雅黑" w:eastAsia="微软雅黑" w:hAnsi="微软雅黑" w:cs="微软雅黑" w:hint="eastAsia"/>
                <w:color w:val="003366"/>
                <w:sz w:val="20"/>
                <w:szCs w:val="20"/>
              </w:rPr>
              <w:t>在学术界享有盛誉。</w:t>
            </w:r>
            <w:r w:rsidR="005567CF" w:rsidRPr="00BB7819">
              <w:rPr>
                <w:rFonts w:ascii="微软雅黑" w:eastAsia="微软雅黑" w:hAnsi="微软雅黑" w:cs="微软雅黑" w:hint="eastAsia"/>
                <w:color w:val="003366"/>
                <w:sz w:val="20"/>
                <w:szCs w:val="20"/>
              </w:rPr>
              <w:t>该校其他各系所也拥有良好口碑，全校多个学系的研究成果都已达世界级水平。</w:t>
            </w:r>
            <w:r w:rsidR="00BB7819" w:rsidRPr="00BB7819">
              <w:rPr>
                <w:rFonts w:ascii="微软雅黑" w:eastAsia="微软雅黑" w:hAnsi="微软雅黑" w:cs="微软雅黑" w:hint="eastAsia"/>
                <w:color w:val="003366"/>
                <w:sz w:val="20"/>
                <w:szCs w:val="20"/>
              </w:rPr>
              <w:t>加州大学河滨分校</w:t>
            </w:r>
            <w:r w:rsidR="00BB7819" w:rsidRPr="00BB7819">
              <w:rPr>
                <w:rFonts w:ascii="Cambria" w:eastAsia="微软雅黑" w:hAnsi="Cambria" w:cs="Cambria" w:hint="eastAsia"/>
                <w:bCs/>
                <w:color w:val="003366"/>
                <w:sz w:val="20"/>
                <w:szCs w:val="20"/>
              </w:rPr>
              <w:t>盖瑞安德森管理学院</w:t>
            </w:r>
            <w:r w:rsidR="00BB7819" w:rsidRPr="00BB7819">
              <w:rPr>
                <w:rFonts w:ascii="微软雅黑" w:eastAsia="微软雅黑" w:hAnsi="微软雅黑" w:cs="微软雅黑" w:hint="eastAsia"/>
                <w:color w:val="003366"/>
                <w:sz w:val="20"/>
                <w:szCs w:val="20"/>
              </w:rPr>
              <w:t>代表加州大学系统内商科类学科的顶尖水平, 是加州</w:t>
            </w:r>
            <w:r w:rsidR="00BB7819" w:rsidRPr="00BB7819">
              <w:rPr>
                <w:rFonts w:ascii="PingFang SC" w:eastAsia="PingFang SC" w:hAnsi="PingFang SC" w:cs="PingFang SC" w:hint="eastAsia"/>
                <w:color w:val="003366"/>
                <w:sz w:val="20"/>
                <w:szCs w:val="20"/>
              </w:rPr>
              <w:t>⼤</w:t>
            </w:r>
            <w:r w:rsidR="00BB7819" w:rsidRPr="00BB7819">
              <w:rPr>
                <w:rFonts w:ascii="微软雅黑" w:eastAsia="微软雅黑" w:hAnsi="微软雅黑" w:cs="微软雅黑" w:hint="eastAsia"/>
                <w:color w:val="003366"/>
                <w:sz w:val="20"/>
                <w:szCs w:val="20"/>
              </w:rPr>
              <w:t>学系统中唯</w:t>
            </w:r>
            <w:r w:rsidR="00BB7819" w:rsidRPr="00BB7819">
              <w:rPr>
                <w:rFonts w:ascii="PingFang SC" w:eastAsia="PingFang SC" w:hAnsi="PingFang SC" w:cs="PingFang SC" w:hint="eastAsia"/>
                <w:color w:val="003366"/>
                <w:sz w:val="20"/>
                <w:szCs w:val="20"/>
              </w:rPr>
              <w:t>⼀</w:t>
            </w:r>
            <w:r w:rsidR="00BB7819" w:rsidRPr="00BB7819">
              <w:rPr>
                <w:rFonts w:ascii="微软雅黑" w:eastAsia="微软雅黑" w:hAnsi="微软雅黑" w:cs="微软雅黑" w:hint="eastAsia"/>
                <w:color w:val="003366"/>
                <w:sz w:val="20"/>
                <w:szCs w:val="20"/>
              </w:rPr>
              <w:t>与伯克利分校通过</w:t>
            </w:r>
            <w:r w:rsidR="00BB7819" w:rsidRPr="00BB7819">
              <w:rPr>
                <w:rFonts w:ascii="微软雅黑" w:eastAsia="微软雅黑" w:hAnsi="微软雅黑" w:cs="微软雅黑"/>
                <w:color w:val="003366"/>
                <w:sz w:val="20"/>
                <w:szCs w:val="20"/>
              </w:rPr>
              <w:t>AACSB</w:t>
            </w:r>
            <w:r w:rsidR="00BB7819" w:rsidRPr="00BB7819">
              <w:rPr>
                <w:rFonts w:ascii="微软雅黑" w:eastAsia="微软雅黑" w:hAnsi="微软雅黑" w:cs="微软雅黑" w:hint="eastAsia"/>
                <w:color w:val="003366"/>
                <w:sz w:val="20"/>
                <w:szCs w:val="20"/>
              </w:rPr>
              <w:t>认证的商学院。</w:t>
            </w:r>
            <w:r w:rsidR="00227C05" w:rsidRPr="00BB7819">
              <w:rPr>
                <w:rFonts w:ascii="微软雅黑" w:eastAsia="微软雅黑" w:hAnsi="微软雅黑" w:cs="微软雅黑" w:hint="eastAsia"/>
                <w:color w:val="003366"/>
                <w:sz w:val="20"/>
                <w:szCs w:val="20"/>
              </w:rPr>
              <w:t>2005年诺贝尔化学奖获得者理查德</w:t>
            </w:r>
            <w:r w:rsidR="00227C05" w:rsidRPr="00227C05">
              <w:rPr>
                <w:rFonts w:ascii="微软雅黑" w:eastAsia="微软雅黑" w:hAnsi="微软雅黑" w:cs="微软雅黑" w:hint="eastAsia"/>
                <w:color w:val="003366"/>
                <w:sz w:val="20"/>
                <w:szCs w:val="20"/>
              </w:rPr>
              <w:t>·施罗克（Dr. Richard R. Schrock），1998年和2009年两度获得普利策奖的漫画家史蒂夫·布林（Steve Breen），以及2001至2003年间连任两届美国桂冠诗人，被《纽约时报》誉为 “美国最受欢迎的诗人” 的比利·柯林斯（Billy Collins）皆是UCR的校友。</w:t>
            </w:r>
          </w:p>
        </w:tc>
      </w:tr>
    </w:tbl>
    <w:p w:rsidR="007D4061" w:rsidRDefault="007D4061"/>
    <w:p w:rsidR="005228E2" w:rsidRDefault="00F62326" w:rsidP="00931C3C">
      <w:pPr>
        <w:jc w:val="left"/>
      </w:pPr>
      <w:r w:rsidRPr="00411723">
        <w:rPr>
          <w:rFonts w:ascii="黑体" w:eastAsia="黑体" w:hAnsi="黑体"/>
          <w:noProof/>
          <w:sz w:val="20"/>
          <w:szCs w:val="20"/>
        </w:rPr>
        <w:drawing>
          <wp:inline distT="0" distB="0" distL="0" distR="0" wp14:anchorId="7CB97DB8" wp14:editId="045F99E7">
            <wp:extent cx="6643651" cy="326571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69829" cy="3278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7819" w:rsidRDefault="00BB7819">
      <w:pPr>
        <w:adjustRightInd w:val="0"/>
        <w:snapToGrid w:val="0"/>
        <w:rPr>
          <w:rFonts w:ascii="黑体" w:eastAsia="黑体" w:hAnsi="黑体"/>
          <w:sz w:val="20"/>
          <w:szCs w:val="20"/>
        </w:rPr>
      </w:pPr>
    </w:p>
    <w:tbl>
      <w:tblPr>
        <w:tblpPr w:leftFromText="180" w:rightFromText="180" w:vertAnchor="text" w:tblpXSpec="right" w:tblpY="1"/>
        <w:tblOverlap w:val="never"/>
        <w:tblW w:w="10905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673"/>
        <w:gridCol w:w="240"/>
        <w:gridCol w:w="4487"/>
        <w:gridCol w:w="9"/>
        <w:gridCol w:w="31"/>
        <w:gridCol w:w="4441"/>
        <w:gridCol w:w="7"/>
        <w:gridCol w:w="17"/>
      </w:tblGrid>
      <w:tr w:rsidR="00BB7819" w:rsidTr="00BB7819">
        <w:tc>
          <w:tcPr>
            <w:tcW w:w="10905" w:type="dxa"/>
            <w:gridSpan w:val="8"/>
            <w:shd w:val="clear" w:color="auto" w:fill="943634" w:themeFill="accent2" w:themeFillShade="BF"/>
            <w:vAlign w:val="center"/>
          </w:tcPr>
          <w:p w:rsidR="00BB7819" w:rsidRDefault="00BB7819" w:rsidP="00BB7819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color w:val="FFFFFF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FFFFFF"/>
                <w:sz w:val="24"/>
                <w:szCs w:val="24"/>
              </w:rPr>
              <w:t>项目日程及安排</w:t>
            </w:r>
          </w:p>
        </w:tc>
      </w:tr>
      <w:tr w:rsidR="00BB7819" w:rsidTr="00BB7819">
        <w:trPr>
          <w:gridAfter w:val="1"/>
          <w:wAfter w:w="17" w:type="dxa"/>
        </w:trPr>
        <w:tc>
          <w:tcPr>
            <w:tcW w:w="1673" w:type="dxa"/>
            <w:shd w:val="clear" w:color="auto" w:fill="943634" w:themeFill="accent2" w:themeFillShade="BF"/>
            <w:vAlign w:val="center"/>
          </w:tcPr>
          <w:p w:rsidR="00BB7819" w:rsidRDefault="00BB7819" w:rsidP="00BB7819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color w:val="FFFFFF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FFFFFF"/>
                <w:sz w:val="20"/>
                <w:szCs w:val="20"/>
              </w:rPr>
              <w:t>日期</w:t>
            </w:r>
          </w:p>
        </w:tc>
        <w:tc>
          <w:tcPr>
            <w:tcW w:w="240" w:type="dxa"/>
            <w:shd w:val="clear" w:color="auto" w:fill="D99594" w:themeFill="accent2" w:themeFillTint="99"/>
            <w:vAlign w:val="center"/>
          </w:tcPr>
          <w:p w:rsidR="00BB7819" w:rsidRDefault="00BB7819" w:rsidP="00BB7819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color w:val="FFFFFF"/>
                <w:sz w:val="20"/>
                <w:szCs w:val="20"/>
              </w:rPr>
            </w:pPr>
          </w:p>
        </w:tc>
        <w:tc>
          <w:tcPr>
            <w:tcW w:w="4527" w:type="dxa"/>
            <w:gridSpan w:val="3"/>
            <w:tcBorders>
              <w:bottom w:val="single" w:sz="24" w:space="0" w:color="FFFFFF"/>
            </w:tcBorders>
            <w:shd w:val="clear" w:color="auto" w:fill="943634" w:themeFill="accent2" w:themeFillShade="BF"/>
            <w:vAlign w:val="center"/>
          </w:tcPr>
          <w:p w:rsidR="00BB7819" w:rsidRDefault="00BB7819" w:rsidP="00BB7819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Cs/>
                <w:sz w:val="20"/>
                <w:szCs w:val="20"/>
              </w:rPr>
              <w:t>上午</w:t>
            </w:r>
          </w:p>
        </w:tc>
        <w:tc>
          <w:tcPr>
            <w:tcW w:w="4448" w:type="dxa"/>
            <w:gridSpan w:val="2"/>
            <w:tcBorders>
              <w:bottom w:val="single" w:sz="24" w:space="0" w:color="FFFFFF"/>
            </w:tcBorders>
            <w:shd w:val="clear" w:color="auto" w:fill="943634" w:themeFill="accent2" w:themeFillShade="BF"/>
            <w:vAlign w:val="center"/>
          </w:tcPr>
          <w:p w:rsidR="00BB7819" w:rsidRDefault="00BB7819" w:rsidP="00BB7819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Cs/>
                <w:sz w:val="20"/>
                <w:szCs w:val="20"/>
              </w:rPr>
              <w:t>下午</w:t>
            </w:r>
          </w:p>
        </w:tc>
      </w:tr>
      <w:tr w:rsidR="00BB7819" w:rsidTr="00BB7819">
        <w:trPr>
          <w:gridAfter w:val="1"/>
          <w:wAfter w:w="17" w:type="dxa"/>
          <w:cantSplit/>
        </w:trPr>
        <w:tc>
          <w:tcPr>
            <w:tcW w:w="1673" w:type="dxa"/>
            <w:shd w:val="clear" w:color="auto" w:fill="943634" w:themeFill="accent2" w:themeFillShade="BF"/>
            <w:vAlign w:val="center"/>
          </w:tcPr>
          <w:p w:rsidR="00BB7819" w:rsidRDefault="00BB7819" w:rsidP="00E765EB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color w:val="FFFFFF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FFFFFF"/>
                <w:sz w:val="20"/>
                <w:szCs w:val="20"/>
              </w:rPr>
              <w:t xml:space="preserve">Jul </w:t>
            </w:r>
            <w:r w:rsidR="00E765EB">
              <w:rPr>
                <w:rFonts w:ascii="微软雅黑" w:eastAsia="微软雅黑" w:hAnsi="微软雅黑" w:cs="微软雅黑"/>
                <w:bCs/>
                <w:color w:val="FFFFFF"/>
                <w:sz w:val="20"/>
                <w:szCs w:val="20"/>
              </w:rPr>
              <w:t>29</w:t>
            </w:r>
            <w:r>
              <w:rPr>
                <w:rFonts w:ascii="微软雅黑" w:eastAsia="微软雅黑" w:hAnsi="微软雅黑" w:cs="微软雅黑" w:hint="eastAsia"/>
                <w:bCs/>
                <w:color w:val="FFFFFF"/>
                <w:sz w:val="20"/>
                <w:szCs w:val="20"/>
              </w:rPr>
              <w:t xml:space="preserve"> （日）</w:t>
            </w:r>
          </w:p>
        </w:tc>
        <w:tc>
          <w:tcPr>
            <w:tcW w:w="240" w:type="dxa"/>
            <w:vMerge w:val="restart"/>
            <w:shd w:val="clear" w:color="auto" w:fill="D99594" w:themeFill="accent2" w:themeFillTint="99"/>
            <w:vAlign w:val="center"/>
          </w:tcPr>
          <w:p w:rsidR="00BB7819" w:rsidRDefault="00BB7819" w:rsidP="00E765EB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color w:val="FFFFFF"/>
                <w:sz w:val="20"/>
                <w:szCs w:val="20"/>
              </w:rPr>
            </w:pPr>
          </w:p>
        </w:tc>
        <w:tc>
          <w:tcPr>
            <w:tcW w:w="4527" w:type="dxa"/>
            <w:gridSpan w:val="3"/>
            <w:shd w:val="clear" w:color="auto" w:fill="F3F3F3"/>
            <w:vAlign w:val="center"/>
          </w:tcPr>
          <w:p w:rsidR="00BB7819" w:rsidRPr="0080406A" w:rsidRDefault="00BB7819" w:rsidP="00BB7819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/>
                <w:bCs/>
                <w:color w:val="003366"/>
                <w:sz w:val="20"/>
                <w:szCs w:val="20"/>
              </w:rPr>
            </w:pPr>
            <w:r w:rsidRPr="0080406A">
              <w:rPr>
                <w:rFonts w:ascii="微软雅黑" w:eastAsia="微软雅黑" w:hAnsi="微软雅黑" w:cs="微软雅黑" w:hint="eastAsia"/>
                <w:b/>
                <w:bCs/>
                <w:color w:val="003366"/>
                <w:sz w:val="20"/>
                <w:szCs w:val="20"/>
              </w:rPr>
              <w:t>飞往洛杉矶</w:t>
            </w:r>
          </w:p>
        </w:tc>
        <w:tc>
          <w:tcPr>
            <w:tcW w:w="4448" w:type="dxa"/>
            <w:gridSpan w:val="2"/>
            <w:shd w:val="clear" w:color="auto" w:fill="F3F3F3"/>
            <w:vAlign w:val="center"/>
          </w:tcPr>
          <w:p w:rsidR="00BB7819" w:rsidRPr="0080406A" w:rsidRDefault="00BB7819" w:rsidP="00BB7819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/>
                <w:bCs/>
                <w:color w:val="003366"/>
                <w:sz w:val="20"/>
                <w:szCs w:val="20"/>
              </w:rPr>
            </w:pPr>
            <w:r w:rsidRPr="0080406A">
              <w:rPr>
                <w:rFonts w:ascii="微软雅黑" w:eastAsia="微软雅黑" w:hAnsi="微软雅黑" w:cs="微软雅黑" w:hint="eastAsia"/>
                <w:b/>
                <w:bCs/>
                <w:color w:val="003366"/>
                <w:sz w:val="20"/>
                <w:szCs w:val="20"/>
              </w:rPr>
              <w:t>抵达洛杉矶，入住美国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3366"/>
                <w:sz w:val="20"/>
                <w:szCs w:val="20"/>
              </w:rPr>
              <w:t>家庭</w:t>
            </w:r>
          </w:p>
        </w:tc>
      </w:tr>
      <w:tr w:rsidR="00BB7819" w:rsidTr="00BB7819">
        <w:trPr>
          <w:gridAfter w:val="1"/>
          <w:wAfter w:w="17" w:type="dxa"/>
          <w:cantSplit/>
        </w:trPr>
        <w:tc>
          <w:tcPr>
            <w:tcW w:w="1673" w:type="dxa"/>
            <w:shd w:val="clear" w:color="auto" w:fill="943634" w:themeFill="accent2" w:themeFillShade="BF"/>
            <w:vAlign w:val="center"/>
          </w:tcPr>
          <w:p w:rsidR="00BB7819" w:rsidRDefault="00BB7819" w:rsidP="00E765EB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color w:val="FFFFFF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FFFFFF"/>
                <w:sz w:val="20"/>
                <w:szCs w:val="20"/>
              </w:rPr>
              <w:t xml:space="preserve">Jul </w:t>
            </w:r>
            <w:r w:rsidR="00E765EB">
              <w:rPr>
                <w:rFonts w:ascii="微软雅黑" w:eastAsia="微软雅黑" w:hAnsi="微软雅黑" w:cs="微软雅黑"/>
                <w:bCs/>
                <w:color w:val="FFFFFF"/>
                <w:sz w:val="20"/>
                <w:szCs w:val="20"/>
              </w:rPr>
              <w:t>30</w:t>
            </w:r>
            <w:r>
              <w:rPr>
                <w:rFonts w:ascii="微软雅黑" w:eastAsia="微软雅黑" w:hAnsi="微软雅黑" w:cs="微软雅黑" w:hint="eastAsia"/>
                <w:bCs/>
                <w:color w:val="FFFFFF"/>
                <w:sz w:val="20"/>
                <w:szCs w:val="20"/>
              </w:rPr>
              <w:t xml:space="preserve"> （一）</w:t>
            </w:r>
          </w:p>
        </w:tc>
        <w:tc>
          <w:tcPr>
            <w:tcW w:w="240" w:type="dxa"/>
            <w:vMerge/>
            <w:shd w:val="clear" w:color="auto" w:fill="D99594" w:themeFill="accent2" w:themeFillTint="99"/>
            <w:vAlign w:val="center"/>
          </w:tcPr>
          <w:p w:rsidR="00BB7819" w:rsidRDefault="00BB7819" w:rsidP="00E765EB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color w:val="FFFFFF"/>
                <w:sz w:val="20"/>
                <w:szCs w:val="20"/>
              </w:rPr>
            </w:pPr>
          </w:p>
        </w:tc>
        <w:tc>
          <w:tcPr>
            <w:tcW w:w="4527" w:type="dxa"/>
            <w:gridSpan w:val="3"/>
            <w:shd w:val="clear" w:color="auto" w:fill="F3F3F3"/>
            <w:vAlign w:val="center"/>
          </w:tcPr>
          <w:p w:rsidR="00BB7819" w:rsidRPr="0080406A" w:rsidRDefault="00BB7819" w:rsidP="00BB7819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/>
                <w:bCs/>
                <w:color w:val="003366"/>
                <w:sz w:val="20"/>
                <w:szCs w:val="20"/>
              </w:rPr>
            </w:pPr>
            <w:r w:rsidRPr="006268BD">
              <w:rPr>
                <w:rFonts w:ascii="微软雅黑" w:eastAsia="微软雅黑" w:hAnsi="微软雅黑" w:cs="微软雅黑" w:hint="eastAsia"/>
                <w:b/>
                <w:bCs/>
                <w:color w:val="003366"/>
                <w:sz w:val="20"/>
                <w:szCs w:val="20"/>
              </w:rPr>
              <w:t>新生登记、迎新会、校园导览</w:t>
            </w:r>
          </w:p>
        </w:tc>
        <w:tc>
          <w:tcPr>
            <w:tcW w:w="4448" w:type="dxa"/>
            <w:gridSpan w:val="2"/>
            <w:shd w:val="clear" w:color="auto" w:fill="F3F3F3"/>
            <w:vAlign w:val="center"/>
          </w:tcPr>
          <w:p w:rsidR="00BB7819" w:rsidRPr="0080406A" w:rsidRDefault="00BB7819" w:rsidP="00BB7819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/>
                <w:bCs/>
                <w:color w:val="003366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b/>
                <w:bCs/>
                <w:color w:val="003366"/>
                <w:sz w:val="20"/>
                <w:szCs w:val="20"/>
              </w:rPr>
              <w:t>MGT 404</w:t>
            </w:r>
            <w:r w:rsidRPr="006268BD">
              <w:rPr>
                <w:rFonts w:ascii="微软雅黑" w:eastAsia="微软雅黑" w:hAnsi="微软雅黑" w:cs="微软雅黑"/>
                <w:b/>
                <w:bCs/>
                <w:color w:val="003366"/>
                <w:sz w:val="20"/>
                <w:szCs w:val="20"/>
              </w:rPr>
              <w:t xml:space="preserve">: </w:t>
            </w:r>
            <w:r>
              <w:rPr>
                <w:rFonts w:ascii="微软雅黑" w:eastAsia="微软雅黑" w:hAnsi="微软雅黑" w:cs="微软雅黑"/>
                <w:b/>
                <w:bCs/>
                <w:color w:val="003366"/>
                <w:sz w:val="20"/>
                <w:szCs w:val="20"/>
              </w:rPr>
              <w:t xml:space="preserve">Intro to Management </w:t>
            </w:r>
          </w:p>
        </w:tc>
      </w:tr>
      <w:tr w:rsidR="00BB7819" w:rsidTr="00BB7819">
        <w:trPr>
          <w:gridAfter w:val="1"/>
          <w:wAfter w:w="17" w:type="dxa"/>
          <w:cantSplit/>
        </w:trPr>
        <w:tc>
          <w:tcPr>
            <w:tcW w:w="1673" w:type="dxa"/>
            <w:shd w:val="clear" w:color="auto" w:fill="943634" w:themeFill="accent2" w:themeFillShade="BF"/>
            <w:vAlign w:val="center"/>
          </w:tcPr>
          <w:p w:rsidR="00BB7819" w:rsidRDefault="00BB7819" w:rsidP="00E765EB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color w:val="FFFFFF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FFFFFF"/>
                <w:sz w:val="20"/>
                <w:szCs w:val="20"/>
              </w:rPr>
              <w:t xml:space="preserve">Jul </w:t>
            </w:r>
            <w:r w:rsidR="00E765EB">
              <w:rPr>
                <w:rFonts w:ascii="微软雅黑" w:eastAsia="微软雅黑" w:hAnsi="微软雅黑" w:cs="微软雅黑"/>
                <w:bCs/>
                <w:color w:val="FFFFFF"/>
                <w:sz w:val="20"/>
                <w:szCs w:val="20"/>
              </w:rPr>
              <w:t>31</w:t>
            </w:r>
            <w:r>
              <w:rPr>
                <w:rFonts w:ascii="微软雅黑" w:eastAsia="微软雅黑" w:hAnsi="微软雅黑" w:cs="微软雅黑" w:hint="eastAsia"/>
                <w:bCs/>
                <w:color w:val="FFFFFF"/>
                <w:sz w:val="20"/>
                <w:szCs w:val="20"/>
              </w:rPr>
              <w:t xml:space="preserve"> （二）</w:t>
            </w:r>
          </w:p>
        </w:tc>
        <w:tc>
          <w:tcPr>
            <w:tcW w:w="240" w:type="dxa"/>
            <w:vMerge/>
            <w:shd w:val="clear" w:color="auto" w:fill="D99594" w:themeFill="accent2" w:themeFillTint="99"/>
            <w:vAlign w:val="center"/>
          </w:tcPr>
          <w:p w:rsidR="00BB7819" w:rsidRDefault="00BB7819" w:rsidP="00E765EB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color w:val="FFFFFF"/>
                <w:sz w:val="20"/>
                <w:szCs w:val="20"/>
              </w:rPr>
            </w:pPr>
          </w:p>
        </w:tc>
        <w:tc>
          <w:tcPr>
            <w:tcW w:w="4527" w:type="dxa"/>
            <w:gridSpan w:val="3"/>
            <w:shd w:val="clear" w:color="auto" w:fill="F3F3F3"/>
            <w:vAlign w:val="center"/>
          </w:tcPr>
          <w:p w:rsidR="00BB7819" w:rsidRPr="0080406A" w:rsidRDefault="00BB7819" w:rsidP="00BB7819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/>
                <w:bCs/>
                <w:color w:val="003366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b/>
                <w:bCs/>
                <w:color w:val="003366"/>
                <w:sz w:val="20"/>
                <w:szCs w:val="20"/>
              </w:rPr>
              <w:t>MGT 404</w:t>
            </w:r>
            <w:r w:rsidRPr="006268BD">
              <w:rPr>
                <w:rFonts w:ascii="微软雅黑" w:eastAsia="微软雅黑" w:hAnsi="微软雅黑" w:cs="微软雅黑"/>
                <w:b/>
                <w:bCs/>
                <w:color w:val="003366"/>
                <w:sz w:val="20"/>
                <w:szCs w:val="20"/>
              </w:rPr>
              <w:t xml:space="preserve">: </w:t>
            </w:r>
            <w:r>
              <w:rPr>
                <w:rFonts w:ascii="微软雅黑" w:eastAsia="微软雅黑" w:hAnsi="微软雅黑" w:cs="微软雅黑"/>
                <w:b/>
                <w:bCs/>
                <w:color w:val="003366"/>
                <w:sz w:val="20"/>
                <w:szCs w:val="20"/>
              </w:rPr>
              <w:t>Communication &amp; Leadership</w:t>
            </w:r>
          </w:p>
        </w:tc>
        <w:tc>
          <w:tcPr>
            <w:tcW w:w="4448" w:type="dxa"/>
            <w:gridSpan w:val="2"/>
            <w:shd w:val="clear" w:color="auto" w:fill="F3F3F3"/>
            <w:vAlign w:val="center"/>
          </w:tcPr>
          <w:p w:rsidR="00BB7819" w:rsidRPr="0080406A" w:rsidRDefault="00BB7819" w:rsidP="00BB7819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/>
                <w:bCs/>
                <w:color w:val="003366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3366"/>
                <w:sz w:val="20"/>
                <w:szCs w:val="20"/>
              </w:rPr>
              <w:t>MGT</w:t>
            </w:r>
            <w:r>
              <w:rPr>
                <w:rFonts w:ascii="微软雅黑" w:eastAsia="微软雅黑" w:hAnsi="微软雅黑" w:cs="微软雅黑"/>
                <w:b/>
                <w:bCs/>
                <w:color w:val="003366"/>
                <w:sz w:val="20"/>
                <w:szCs w:val="20"/>
              </w:rPr>
              <w:t xml:space="preserve"> 404: Teamwork &amp; Ethics </w:t>
            </w:r>
          </w:p>
        </w:tc>
      </w:tr>
      <w:tr w:rsidR="00BB7819" w:rsidTr="00BB7819">
        <w:trPr>
          <w:gridAfter w:val="1"/>
          <w:wAfter w:w="17" w:type="dxa"/>
          <w:cantSplit/>
        </w:trPr>
        <w:tc>
          <w:tcPr>
            <w:tcW w:w="1673" w:type="dxa"/>
            <w:shd w:val="clear" w:color="auto" w:fill="943634" w:themeFill="accent2" w:themeFillShade="BF"/>
            <w:vAlign w:val="center"/>
          </w:tcPr>
          <w:p w:rsidR="00BB7819" w:rsidRDefault="00E765EB" w:rsidP="00E765EB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color w:val="FFFFFF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bCs/>
                <w:color w:val="FFFFFF"/>
                <w:sz w:val="20"/>
                <w:szCs w:val="20"/>
              </w:rPr>
              <w:t>Aug 1</w:t>
            </w:r>
            <w:r w:rsidR="00BB7819">
              <w:rPr>
                <w:rFonts w:ascii="微软雅黑" w:eastAsia="微软雅黑" w:hAnsi="微软雅黑" w:cs="微软雅黑" w:hint="eastAsia"/>
                <w:bCs/>
                <w:color w:val="FFFFFF"/>
                <w:sz w:val="20"/>
                <w:szCs w:val="20"/>
              </w:rPr>
              <w:t xml:space="preserve"> （三）</w:t>
            </w:r>
          </w:p>
        </w:tc>
        <w:tc>
          <w:tcPr>
            <w:tcW w:w="240" w:type="dxa"/>
            <w:vMerge/>
            <w:shd w:val="clear" w:color="auto" w:fill="D99594" w:themeFill="accent2" w:themeFillTint="99"/>
            <w:vAlign w:val="center"/>
          </w:tcPr>
          <w:p w:rsidR="00BB7819" w:rsidRDefault="00BB7819" w:rsidP="00E765EB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color w:val="FFFFFF"/>
                <w:sz w:val="20"/>
                <w:szCs w:val="20"/>
              </w:rPr>
            </w:pPr>
          </w:p>
        </w:tc>
        <w:tc>
          <w:tcPr>
            <w:tcW w:w="4527" w:type="dxa"/>
            <w:gridSpan w:val="3"/>
            <w:shd w:val="clear" w:color="auto" w:fill="F3F3F3"/>
            <w:vAlign w:val="center"/>
          </w:tcPr>
          <w:p w:rsidR="00BB7819" w:rsidRPr="0080406A" w:rsidRDefault="00BB7819" w:rsidP="00BB7819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/>
                <w:bCs/>
                <w:color w:val="003366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3366"/>
                <w:sz w:val="20"/>
                <w:szCs w:val="20"/>
              </w:rPr>
              <w:t>MGT</w:t>
            </w:r>
            <w:r>
              <w:rPr>
                <w:rFonts w:ascii="微软雅黑" w:eastAsia="微软雅黑" w:hAnsi="微软雅黑" w:cs="微软雅黑"/>
                <w:b/>
                <w:bCs/>
                <w:color w:val="003366"/>
                <w:sz w:val="20"/>
                <w:szCs w:val="20"/>
              </w:rPr>
              <w:t xml:space="preserve"> 402: Intro to Career Management </w:t>
            </w:r>
          </w:p>
        </w:tc>
        <w:tc>
          <w:tcPr>
            <w:tcW w:w="4448" w:type="dxa"/>
            <w:gridSpan w:val="2"/>
            <w:shd w:val="clear" w:color="auto" w:fill="F3F3F3"/>
            <w:vAlign w:val="center"/>
          </w:tcPr>
          <w:p w:rsidR="00BB7819" w:rsidRPr="0080406A" w:rsidRDefault="00E765EB" w:rsidP="00BB7819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/>
                <w:bCs/>
                <w:color w:val="003366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b/>
                <w:bCs/>
                <w:color w:val="003366"/>
                <w:sz w:val="20"/>
                <w:szCs w:val="20"/>
              </w:rPr>
              <w:t>Google</w:t>
            </w:r>
          </w:p>
        </w:tc>
      </w:tr>
      <w:tr w:rsidR="00BB7819" w:rsidTr="00BB7819">
        <w:trPr>
          <w:cantSplit/>
        </w:trPr>
        <w:tc>
          <w:tcPr>
            <w:tcW w:w="1673" w:type="dxa"/>
            <w:shd w:val="clear" w:color="auto" w:fill="943634" w:themeFill="accent2" w:themeFillShade="BF"/>
            <w:vAlign w:val="center"/>
          </w:tcPr>
          <w:p w:rsidR="00BB7819" w:rsidRDefault="00E765EB" w:rsidP="00E765EB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color w:val="FFFFFF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bCs/>
                <w:color w:val="FFFFFF"/>
                <w:sz w:val="20"/>
                <w:szCs w:val="20"/>
              </w:rPr>
              <w:t>Aug 2</w:t>
            </w:r>
            <w:r w:rsidR="00BB7819">
              <w:rPr>
                <w:rFonts w:ascii="微软雅黑" w:eastAsia="微软雅黑" w:hAnsi="微软雅黑" w:cs="微软雅黑" w:hint="eastAsia"/>
                <w:bCs/>
                <w:color w:val="FFFFFF"/>
                <w:sz w:val="20"/>
                <w:szCs w:val="20"/>
              </w:rPr>
              <w:t xml:space="preserve"> （四）</w:t>
            </w:r>
          </w:p>
        </w:tc>
        <w:tc>
          <w:tcPr>
            <w:tcW w:w="240" w:type="dxa"/>
            <w:vMerge/>
            <w:shd w:val="clear" w:color="auto" w:fill="D99594" w:themeFill="accent2" w:themeFillTint="99"/>
            <w:vAlign w:val="center"/>
          </w:tcPr>
          <w:p w:rsidR="00BB7819" w:rsidRDefault="00BB7819" w:rsidP="00E765EB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color w:val="FFFFFF"/>
                <w:sz w:val="20"/>
                <w:szCs w:val="20"/>
              </w:rPr>
            </w:pPr>
          </w:p>
        </w:tc>
        <w:tc>
          <w:tcPr>
            <w:tcW w:w="4527" w:type="dxa"/>
            <w:gridSpan w:val="3"/>
            <w:shd w:val="clear" w:color="auto" w:fill="F3F3F3"/>
            <w:vAlign w:val="center"/>
          </w:tcPr>
          <w:p w:rsidR="00BB7819" w:rsidRPr="0080406A" w:rsidRDefault="00BB7819" w:rsidP="00BB7819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/>
                <w:bCs/>
                <w:color w:val="003366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3366"/>
                <w:sz w:val="20"/>
                <w:szCs w:val="20"/>
              </w:rPr>
              <w:t>Team</w:t>
            </w:r>
            <w:r>
              <w:rPr>
                <w:rFonts w:ascii="微软雅黑" w:eastAsia="微软雅黑" w:hAnsi="微软雅黑" w:cs="微软雅黑"/>
                <w:b/>
                <w:bCs/>
                <w:color w:val="003366"/>
                <w:sz w:val="20"/>
                <w:szCs w:val="20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3366"/>
                <w:sz w:val="20"/>
                <w:szCs w:val="20"/>
              </w:rPr>
              <w:t>Building</w:t>
            </w:r>
          </w:p>
        </w:tc>
        <w:tc>
          <w:tcPr>
            <w:tcW w:w="4465" w:type="dxa"/>
            <w:gridSpan w:val="3"/>
            <w:shd w:val="clear" w:color="auto" w:fill="F3F3F3"/>
            <w:vAlign w:val="center"/>
          </w:tcPr>
          <w:p w:rsidR="00BB7819" w:rsidRPr="0080406A" w:rsidRDefault="00BB7819" w:rsidP="00BB7819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/>
                <w:bCs/>
                <w:color w:val="003366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3366"/>
                <w:sz w:val="20"/>
                <w:szCs w:val="20"/>
              </w:rPr>
              <w:t>MGT</w:t>
            </w:r>
            <w:r>
              <w:rPr>
                <w:rFonts w:ascii="微软雅黑" w:eastAsia="微软雅黑" w:hAnsi="微软雅黑" w:cs="微软雅黑"/>
                <w:b/>
                <w:bCs/>
                <w:color w:val="003366"/>
                <w:sz w:val="20"/>
                <w:szCs w:val="20"/>
              </w:rPr>
              <w:t xml:space="preserve"> 402: Resume Building</w:t>
            </w:r>
          </w:p>
        </w:tc>
      </w:tr>
      <w:tr w:rsidR="00BB7819" w:rsidTr="00BB7819">
        <w:trPr>
          <w:gridAfter w:val="1"/>
          <w:wAfter w:w="17" w:type="dxa"/>
          <w:cantSplit/>
        </w:trPr>
        <w:tc>
          <w:tcPr>
            <w:tcW w:w="1673" w:type="dxa"/>
            <w:shd w:val="clear" w:color="auto" w:fill="943634" w:themeFill="accent2" w:themeFillShade="BF"/>
            <w:vAlign w:val="center"/>
          </w:tcPr>
          <w:p w:rsidR="00BB7819" w:rsidRDefault="00E765EB" w:rsidP="00E765EB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color w:val="FFFFFF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bCs/>
                <w:color w:val="FFFFFF"/>
                <w:sz w:val="20"/>
                <w:szCs w:val="20"/>
              </w:rPr>
              <w:t>Aug 3</w:t>
            </w:r>
            <w:r w:rsidR="00BB7819">
              <w:rPr>
                <w:rFonts w:ascii="微软雅黑" w:eastAsia="微软雅黑" w:hAnsi="微软雅黑" w:cs="微软雅黑" w:hint="eastAsia"/>
                <w:bCs/>
                <w:color w:val="FFFFFF"/>
                <w:sz w:val="20"/>
                <w:szCs w:val="20"/>
              </w:rPr>
              <w:t xml:space="preserve"> （五）</w:t>
            </w:r>
          </w:p>
        </w:tc>
        <w:tc>
          <w:tcPr>
            <w:tcW w:w="240" w:type="dxa"/>
            <w:vMerge/>
            <w:shd w:val="clear" w:color="auto" w:fill="D99594" w:themeFill="accent2" w:themeFillTint="99"/>
            <w:vAlign w:val="center"/>
          </w:tcPr>
          <w:p w:rsidR="00BB7819" w:rsidRDefault="00BB7819" w:rsidP="00E765EB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color w:val="FFFFFF"/>
                <w:sz w:val="20"/>
                <w:szCs w:val="20"/>
              </w:rPr>
            </w:pPr>
          </w:p>
        </w:tc>
        <w:tc>
          <w:tcPr>
            <w:tcW w:w="4527" w:type="dxa"/>
            <w:gridSpan w:val="3"/>
            <w:shd w:val="clear" w:color="auto" w:fill="F3F3F3"/>
            <w:vAlign w:val="center"/>
          </w:tcPr>
          <w:p w:rsidR="00BB7819" w:rsidRPr="0080406A" w:rsidRDefault="00BB7819" w:rsidP="00BB7819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/>
                <w:bCs/>
                <w:color w:val="003366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3366"/>
                <w:sz w:val="20"/>
                <w:szCs w:val="20"/>
              </w:rPr>
              <w:t>Intro to Final</w:t>
            </w:r>
            <w:r>
              <w:rPr>
                <w:rFonts w:ascii="微软雅黑" w:eastAsia="微软雅黑" w:hAnsi="微软雅黑" w:cs="微软雅黑"/>
                <w:b/>
                <w:bCs/>
                <w:color w:val="003366"/>
                <w:sz w:val="20"/>
                <w:szCs w:val="20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3366"/>
                <w:sz w:val="20"/>
                <w:szCs w:val="20"/>
              </w:rPr>
              <w:t>Business Project</w:t>
            </w:r>
          </w:p>
        </w:tc>
        <w:tc>
          <w:tcPr>
            <w:tcW w:w="4448" w:type="dxa"/>
            <w:gridSpan w:val="2"/>
            <w:shd w:val="clear" w:color="auto" w:fill="F3F3F3"/>
            <w:vAlign w:val="center"/>
          </w:tcPr>
          <w:p w:rsidR="00BB7819" w:rsidRPr="003A1CEB" w:rsidRDefault="00BB7819" w:rsidP="00BB7819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/>
                <w:bCs/>
                <w:color w:val="003366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3366"/>
                <w:sz w:val="20"/>
                <w:szCs w:val="20"/>
              </w:rPr>
              <w:t>美国社区活动</w:t>
            </w:r>
          </w:p>
        </w:tc>
      </w:tr>
      <w:tr w:rsidR="00BB7819" w:rsidTr="00BB7819">
        <w:trPr>
          <w:cantSplit/>
          <w:trHeight w:val="380"/>
        </w:trPr>
        <w:tc>
          <w:tcPr>
            <w:tcW w:w="1673" w:type="dxa"/>
            <w:shd w:val="clear" w:color="auto" w:fill="943634" w:themeFill="accent2" w:themeFillShade="BF"/>
            <w:vAlign w:val="center"/>
          </w:tcPr>
          <w:p w:rsidR="00BB7819" w:rsidRDefault="00E765EB" w:rsidP="00E765EB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color w:val="FFFFFF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bCs/>
                <w:color w:val="FFFFFF"/>
                <w:sz w:val="20"/>
                <w:szCs w:val="20"/>
              </w:rPr>
              <w:t>Aug 4</w:t>
            </w:r>
            <w:r w:rsidR="00BB7819">
              <w:rPr>
                <w:rFonts w:ascii="微软雅黑" w:eastAsia="微软雅黑" w:hAnsi="微软雅黑" w:cs="微软雅黑" w:hint="eastAsia"/>
                <w:bCs/>
                <w:color w:val="FFFFFF"/>
                <w:sz w:val="20"/>
                <w:szCs w:val="20"/>
              </w:rPr>
              <w:t xml:space="preserve"> （六）</w:t>
            </w:r>
          </w:p>
        </w:tc>
        <w:tc>
          <w:tcPr>
            <w:tcW w:w="240" w:type="dxa"/>
            <w:vMerge/>
            <w:shd w:val="clear" w:color="auto" w:fill="D99594" w:themeFill="accent2" w:themeFillTint="99"/>
            <w:vAlign w:val="center"/>
          </w:tcPr>
          <w:p w:rsidR="00BB7819" w:rsidRDefault="00BB7819" w:rsidP="00E765EB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color w:val="FFFFFF"/>
                <w:sz w:val="20"/>
                <w:szCs w:val="20"/>
              </w:rPr>
            </w:pPr>
          </w:p>
        </w:tc>
        <w:tc>
          <w:tcPr>
            <w:tcW w:w="4496" w:type="dxa"/>
            <w:gridSpan w:val="2"/>
            <w:shd w:val="clear" w:color="auto" w:fill="F3F3F3"/>
            <w:vAlign w:val="center"/>
          </w:tcPr>
          <w:p w:rsidR="00BB7819" w:rsidRPr="0080406A" w:rsidRDefault="00BB7819" w:rsidP="00BB7819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/>
                <w:bCs/>
                <w:color w:val="003366"/>
                <w:sz w:val="20"/>
                <w:szCs w:val="20"/>
              </w:rPr>
            </w:pPr>
            <w:r w:rsidRPr="0080406A">
              <w:rPr>
                <w:rFonts w:ascii="微软雅黑" w:eastAsia="微软雅黑" w:hAnsi="微软雅黑" w:cs="微软雅黑" w:hint="eastAsia"/>
                <w:b/>
                <w:bCs/>
                <w:color w:val="003366"/>
                <w:sz w:val="20"/>
                <w:szCs w:val="20"/>
              </w:rPr>
              <w:t>好莱坞</w:t>
            </w:r>
            <w:r w:rsidRPr="006268BD">
              <w:rPr>
                <w:rFonts w:ascii="微软雅黑" w:eastAsia="微软雅黑" w:hAnsi="微软雅黑" w:cs="微软雅黑" w:hint="eastAsia"/>
                <w:b/>
                <w:bCs/>
                <w:color w:val="003366"/>
                <w:sz w:val="20"/>
                <w:szCs w:val="20"/>
              </w:rPr>
              <w:t>（星光大道）</w:t>
            </w:r>
          </w:p>
        </w:tc>
        <w:tc>
          <w:tcPr>
            <w:tcW w:w="4496" w:type="dxa"/>
            <w:gridSpan w:val="4"/>
            <w:shd w:val="clear" w:color="auto" w:fill="F3F3F3"/>
            <w:vAlign w:val="center"/>
          </w:tcPr>
          <w:p w:rsidR="00BB7819" w:rsidRPr="0080406A" w:rsidRDefault="00BB7819" w:rsidP="00BB7819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/>
                <w:bCs/>
                <w:color w:val="003366"/>
                <w:sz w:val="20"/>
                <w:szCs w:val="20"/>
              </w:rPr>
            </w:pPr>
            <w:r w:rsidRPr="006268BD">
              <w:rPr>
                <w:rFonts w:ascii="微软雅黑" w:eastAsia="微软雅黑" w:hAnsi="微软雅黑" w:cs="微软雅黑" w:hint="eastAsia"/>
                <w:b/>
                <w:bCs/>
                <w:color w:val="003366"/>
                <w:sz w:val="20"/>
                <w:szCs w:val="20"/>
              </w:rPr>
              <w:t>影城之旅（哈利波特的魔法世界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3366"/>
                <w:sz w:val="20"/>
                <w:szCs w:val="20"/>
              </w:rPr>
              <w:t>）</w:t>
            </w:r>
          </w:p>
        </w:tc>
      </w:tr>
      <w:tr w:rsidR="00BB7819" w:rsidTr="00BB7819">
        <w:trPr>
          <w:gridAfter w:val="1"/>
          <w:wAfter w:w="17" w:type="dxa"/>
          <w:cantSplit/>
          <w:trHeight w:val="380"/>
        </w:trPr>
        <w:tc>
          <w:tcPr>
            <w:tcW w:w="1673" w:type="dxa"/>
            <w:shd w:val="clear" w:color="auto" w:fill="943634" w:themeFill="accent2" w:themeFillShade="BF"/>
            <w:vAlign w:val="center"/>
          </w:tcPr>
          <w:p w:rsidR="00BB7819" w:rsidRDefault="00E765EB" w:rsidP="00E765EB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color w:val="FFFFFF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bCs/>
                <w:color w:val="FFFFFF"/>
                <w:sz w:val="20"/>
                <w:szCs w:val="20"/>
              </w:rPr>
              <w:t>Aug 5</w:t>
            </w:r>
            <w:r w:rsidR="00BB7819">
              <w:rPr>
                <w:rFonts w:ascii="微软雅黑" w:eastAsia="微软雅黑" w:hAnsi="微软雅黑" w:cs="微软雅黑" w:hint="eastAsia"/>
                <w:bCs/>
                <w:color w:val="FFFFFF"/>
                <w:sz w:val="20"/>
                <w:szCs w:val="20"/>
              </w:rPr>
              <w:t xml:space="preserve"> （日）</w:t>
            </w:r>
          </w:p>
        </w:tc>
        <w:tc>
          <w:tcPr>
            <w:tcW w:w="240" w:type="dxa"/>
            <w:vMerge/>
            <w:shd w:val="clear" w:color="auto" w:fill="D99594" w:themeFill="accent2" w:themeFillTint="99"/>
            <w:vAlign w:val="center"/>
          </w:tcPr>
          <w:p w:rsidR="00BB7819" w:rsidRDefault="00BB7819" w:rsidP="00E765EB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color w:val="FFFFFF"/>
                <w:sz w:val="20"/>
                <w:szCs w:val="20"/>
              </w:rPr>
            </w:pPr>
          </w:p>
        </w:tc>
        <w:tc>
          <w:tcPr>
            <w:tcW w:w="4487" w:type="dxa"/>
            <w:shd w:val="clear" w:color="auto" w:fill="F3F3F3"/>
            <w:vAlign w:val="center"/>
          </w:tcPr>
          <w:p w:rsidR="00BB7819" w:rsidRPr="0080406A" w:rsidRDefault="00BB7819" w:rsidP="00BB7819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/>
                <w:bCs/>
                <w:color w:val="003366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3366"/>
                <w:sz w:val="20"/>
                <w:szCs w:val="20"/>
              </w:rPr>
              <w:t>迪士尼冒险乐园</w:t>
            </w:r>
          </w:p>
        </w:tc>
        <w:tc>
          <w:tcPr>
            <w:tcW w:w="4488" w:type="dxa"/>
            <w:gridSpan w:val="4"/>
            <w:shd w:val="clear" w:color="auto" w:fill="F3F3F3"/>
            <w:vAlign w:val="center"/>
          </w:tcPr>
          <w:p w:rsidR="00BB7819" w:rsidRPr="0080406A" w:rsidRDefault="00BB7819" w:rsidP="00BB7819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/>
                <w:bCs/>
                <w:color w:val="003366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3366"/>
                <w:sz w:val="20"/>
                <w:szCs w:val="20"/>
              </w:rPr>
              <w:t>迪士尼魔法乐园（灯光烟火秀）</w:t>
            </w:r>
          </w:p>
        </w:tc>
      </w:tr>
      <w:tr w:rsidR="00BB7819" w:rsidTr="00BB7819">
        <w:trPr>
          <w:cantSplit/>
          <w:trHeight w:val="380"/>
        </w:trPr>
        <w:tc>
          <w:tcPr>
            <w:tcW w:w="1673" w:type="dxa"/>
            <w:shd w:val="clear" w:color="auto" w:fill="943634" w:themeFill="accent2" w:themeFillShade="BF"/>
            <w:vAlign w:val="center"/>
          </w:tcPr>
          <w:p w:rsidR="00BB7819" w:rsidRDefault="00E765EB" w:rsidP="00E765EB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color w:val="FFFFFF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bCs/>
                <w:color w:val="FFFFFF"/>
                <w:sz w:val="20"/>
                <w:szCs w:val="20"/>
              </w:rPr>
              <w:t>Aug 6</w:t>
            </w:r>
            <w:r w:rsidR="00BB7819">
              <w:rPr>
                <w:rFonts w:ascii="微软雅黑" w:eastAsia="微软雅黑" w:hAnsi="微软雅黑" w:cs="微软雅黑" w:hint="eastAsia"/>
                <w:bCs/>
                <w:color w:val="FFFFFF"/>
                <w:sz w:val="20"/>
                <w:szCs w:val="20"/>
              </w:rPr>
              <w:t xml:space="preserve"> （一）</w:t>
            </w:r>
          </w:p>
        </w:tc>
        <w:tc>
          <w:tcPr>
            <w:tcW w:w="240" w:type="dxa"/>
            <w:vMerge/>
            <w:shd w:val="clear" w:color="auto" w:fill="D99594" w:themeFill="accent2" w:themeFillTint="99"/>
            <w:vAlign w:val="center"/>
          </w:tcPr>
          <w:p w:rsidR="00BB7819" w:rsidRDefault="00BB7819" w:rsidP="00E765EB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color w:val="FFFFFF"/>
                <w:sz w:val="20"/>
                <w:szCs w:val="20"/>
              </w:rPr>
            </w:pPr>
          </w:p>
        </w:tc>
        <w:tc>
          <w:tcPr>
            <w:tcW w:w="4496" w:type="dxa"/>
            <w:gridSpan w:val="2"/>
            <w:shd w:val="clear" w:color="auto" w:fill="F3F3F3"/>
            <w:vAlign w:val="center"/>
          </w:tcPr>
          <w:p w:rsidR="00BB7819" w:rsidRPr="0080406A" w:rsidRDefault="00BB7819" w:rsidP="00BB7819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/>
                <w:bCs/>
                <w:color w:val="003366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3366"/>
                <w:sz w:val="20"/>
                <w:szCs w:val="20"/>
              </w:rPr>
              <w:t>MGT</w:t>
            </w:r>
            <w:r>
              <w:rPr>
                <w:rFonts w:ascii="微软雅黑" w:eastAsia="微软雅黑" w:hAnsi="微软雅黑" w:cs="微软雅黑"/>
                <w:b/>
                <w:bCs/>
                <w:color w:val="003366"/>
                <w:sz w:val="20"/>
                <w:szCs w:val="20"/>
              </w:rPr>
              <w:t xml:space="preserve"> 402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3366"/>
                <w:sz w:val="20"/>
                <w:szCs w:val="20"/>
              </w:rPr>
              <w:t>: Business Etiquette/Golf Instruction</w:t>
            </w:r>
          </w:p>
        </w:tc>
        <w:tc>
          <w:tcPr>
            <w:tcW w:w="4496" w:type="dxa"/>
            <w:gridSpan w:val="4"/>
            <w:shd w:val="clear" w:color="auto" w:fill="F3F3F3"/>
            <w:vAlign w:val="center"/>
          </w:tcPr>
          <w:p w:rsidR="00BB7819" w:rsidRPr="0080406A" w:rsidRDefault="00E765EB" w:rsidP="00BB7819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/>
                <w:bCs/>
                <w:color w:val="003366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b/>
                <w:bCs/>
                <w:color w:val="003366"/>
                <w:sz w:val="20"/>
                <w:szCs w:val="20"/>
              </w:rPr>
              <w:t>Facebook &amp; Electronic Arts</w:t>
            </w:r>
          </w:p>
        </w:tc>
      </w:tr>
      <w:tr w:rsidR="00BB7819" w:rsidTr="00BB7819">
        <w:trPr>
          <w:gridAfter w:val="1"/>
          <w:wAfter w:w="17" w:type="dxa"/>
          <w:cantSplit/>
          <w:trHeight w:val="380"/>
        </w:trPr>
        <w:tc>
          <w:tcPr>
            <w:tcW w:w="1673" w:type="dxa"/>
            <w:shd w:val="clear" w:color="auto" w:fill="943634" w:themeFill="accent2" w:themeFillShade="BF"/>
            <w:vAlign w:val="center"/>
          </w:tcPr>
          <w:p w:rsidR="00BB7819" w:rsidRDefault="00E765EB" w:rsidP="00E765EB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color w:val="FFFFFF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bCs/>
                <w:color w:val="FFFFFF"/>
                <w:sz w:val="20"/>
                <w:szCs w:val="20"/>
              </w:rPr>
              <w:lastRenderedPageBreak/>
              <w:t>Aug 7</w:t>
            </w:r>
            <w:r w:rsidR="00BB7819">
              <w:rPr>
                <w:rFonts w:ascii="微软雅黑" w:eastAsia="微软雅黑" w:hAnsi="微软雅黑" w:cs="微软雅黑" w:hint="eastAsia"/>
                <w:bCs/>
                <w:color w:val="FFFFFF"/>
                <w:sz w:val="20"/>
                <w:szCs w:val="20"/>
              </w:rPr>
              <w:t>（二）</w:t>
            </w:r>
          </w:p>
        </w:tc>
        <w:tc>
          <w:tcPr>
            <w:tcW w:w="240" w:type="dxa"/>
            <w:vMerge/>
            <w:shd w:val="clear" w:color="auto" w:fill="D99594" w:themeFill="accent2" w:themeFillTint="99"/>
            <w:vAlign w:val="center"/>
          </w:tcPr>
          <w:p w:rsidR="00BB7819" w:rsidRDefault="00BB7819" w:rsidP="00E765EB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color w:val="FFFFFF"/>
                <w:sz w:val="20"/>
                <w:szCs w:val="20"/>
              </w:rPr>
            </w:pPr>
          </w:p>
        </w:tc>
        <w:tc>
          <w:tcPr>
            <w:tcW w:w="4527" w:type="dxa"/>
            <w:gridSpan w:val="3"/>
            <w:shd w:val="clear" w:color="auto" w:fill="F3F3F3"/>
            <w:vAlign w:val="center"/>
          </w:tcPr>
          <w:p w:rsidR="00BB7819" w:rsidRPr="0080406A" w:rsidRDefault="00BB7819" w:rsidP="00BB7819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/>
                <w:bCs/>
                <w:color w:val="003366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b/>
                <w:bCs/>
                <w:color w:val="003366"/>
                <w:sz w:val="20"/>
                <w:szCs w:val="20"/>
              </w:rPr>
              <w:t xml:space="preserve">MGT 402: Networking &amp; Job Search Strategies </w:t>
            </w:r>
          </w:p>
        </w:tc>
        <w:tc>
          <w:tcPr>
            <w:tcW w:w="4448" w:type="dxa"/>
            <w:gridSpan w:val="2"/>
            <w:shd w:val="clear" w:color="auto" w:fill="F3F3F3"/>
            <w:vAlign w:val="center"/>
          </w:tcPr>
          <w:p w:rsidR="00BB7819" w:rsidRPr="0080406A" w:rsidRDefault="00BB7819" w:rsidP="00BB7819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/>
                <w:bCs/>
                <w:color w:val="003366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b/>
                <w:bCs/>
                <w:color w:val="003366"/>
                <w:sz w:val="20"/>
                <w:szCs w:val="20"/>
              </w:rPr>
              <w:t>Graduate Program Application Workshop</w:t>
            </w:r>
          </w:p>
        </w:tc>
      </w:tr>
      <w:tr w:rsidR="00BB7819" w:rsidTr="00BB7819">
        <w:trPr>
          <w:gridAfter w:val="1"/>
          <w:wAfter w:w="17" w:type="dxa"/>
          <w:cantSplit/>
          <w:trHeight w:val="380"/>
        </w:trPr>
        <w:tc>
          <w:tcPr>
            <w:tcW w:w="1673" w:type="dxa"/>
            <w:shd w:val="clear" w:color="auto" w:fill="943634" w:themeFill="accent2" w:themeFillShade="BF"/>
            <w:vAlign w:val="center"/>
          </w:tcPr>
          <w:p w:rsidR="00BB7819" w:rsidRDefault="00E765EB" w:rsidP="00BB7819">
            <w:pPr>
              <w:pStyle w:val="2"/>
              <w:adjustRightInd w:val="0"/>
              <w:snapToGrid w:val="0"/>
              <w:ind w:firstLineChars="0" w:firstLine="0"/>
              <w:rPr>
                <w:rFonts w:ascii="微软雅黑" w:eastAsia="微软雅黑" w:hAnsi="微软雅黑" w:cs="微软雅黑"/>
                <w:bCs/>
                <w:color w:val="FFFFFF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bCs/>
                <w:color w:val="FFFFFF"/>
                <w:sz w:val="20"/>
                <w:szCs w:val="20"/>
              </w:rPr>
              <w:t xml:space="preserve"> Aug 8</w:t>
            </w:r>
            <w:r w:rsidR="00BB7819">
              <w:rPr>
                <w:rFonts w:ascii="微软雅黑" w:eastAsia="微软雅黑" w:hAnsi="微软雅黑" w:cs="微软雅黑" w:hint="eastAsia"/>
                <w:bCs/>
                <w:color w:val="FFFFFF"/>
                <w:sz w:val="20"/>
                <w:szCs w:val="20"/>
              </w:rPr>
              <w:t>（三）</w:t>
            </w:r>
          </w:p>
        </w:tc>
        <w:tc>
          <w:tcPr>
            <w:tcW w:w="240" w:type="dxa"/>
            <w:vMerge/>
            <w:shd w:val="clear" w:color="auto" w:fill="D99594" w:themeFill="accent2" w:themeFillTint="99"/>
            <w:vAlign w:val="center"/>
          </w:tcPr>
          <w:p w:rsidR="00BB7819" w:rsidRDefault="00BB7819" w:rsidP="00BB7819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color w:val="FFFFFF"/>
                <w:sz w:val="20"/>
                <w:szCs w:val="20"/>
              </w:rPr>
            </w:pPr>
          </w:p>
        </w:tc>
        <w:tc>
          <w:tcPr>
            <w:tcW w:w="4527" w:type="dxa"/>
            <w:gridSpan w:val="3"/>
            <w:shd w:val="clear" w:color="auto" w:fill="F3F3F3"/>
          </w:tcPr>
          <w:p w:rsidR="00BB7819" w:rsidRPr="0080406A" w:rsidRDefault="00BB7819" w:rsidP="00BB7819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/>
                <w:bCs/>
                <w:color w:val="003366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b/>
                <w:bCs/>
                <w:color w:val="003366"/>
                <w:sz w:val="20"/>
                <w:szCs w:val="20"/>
              </w:rPr>
              <w:t xml:space="preserve">MGT 402: Interview &amp; Negotiation </w:t>
            </w:r>
          </w:p>
        </w:tc>
        <w:tc>
          <w:tcPr>
            <w:tcW w:w="4448" w:type="dxa"/>
            <w:gridSpan w:val="2"/>
            <w:shd w:val="clear" w:color="auto" w:fill="F3F3F3"/>
          </w:tcPr>
          <w:p w:rsidR="00BB7819" w:rsidRPr="0080406A" w:rsidRDefault="00BB7819" w:rsidP="00BB7819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/>
                <w:bCs/>
                <w:color w:val="003366"/>
                <w:sz w:val="20"/>
                <w:szCs w:val="20"/>
              </w:rPr>
            </w:pPr>
            <w:r w:rsidRPr="006268BD">
              <w:rPr>
                <w:rFonts w:ascii="微软雅黑" w:eastAsia="微软雅黑" w:hAnsi="微软雅黑" w:cs="微软雅黑" w:hint="eastAsia"/>
                <w:b/>
                <w:bCs/>
                <w:color w:val="003366"/>
                <w:sz w:val="20"/>
                <w:szCs w:val="20"/>
              </w:rPr>
              <w:t>美国研究生教育形势及前景讨论会</w:t>
            </w:r>
          </w:p>
        </w:tc>
      </w:tr>
      <w:tr w:rsidR="00BB7819" w:rsidTr="00BB7819">
        <w:trPr>
          <w:gridAfter w:val="1"/>
          <w:wAfter w:w="17" w:type="dxa"/>
          <w:cantSplit/>
          <w:trHeight w:val="380"/>
        </w:trPr>
        <w:tc>
          <w:tcPr>
            <w:tcW w:w="1673" w:type="dxa"/>
            <w:shd w:val="clear" w:color="auto" w:fill="943634" w:themeFill="accent2" w:themeFillShade="BF"/>
            <w:vAlign w:val="center"/>
          </w:tcPr>
          <w:p w:rsidR="00BB7819" w:rsidRDefault="00BB7819" w:rsidP="00BB7819">
            <w:pPr>
              <w:pStyle w:val="2"/>
              <w:adjustRightInd w:val="0"/>
              <w:snapToGrid w:val="0"/>
              <w:ind w:firstLineChars="0" w:firstLine="0"/>
              <w:rPr>
                <w:rFonts w:ascii="微软雅黑" w:eastAsia="微软雅黑" w:hAnsi="微软雅黑" w:cs="微软雅黑"/>
                <w:bCs/>
                <w:color w:val="FFFFFF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bCs/>
                <w:color w:val="FFFFFF"/>
                <w:sz w:val="20"/>
                <w:szCs w:val="20"/>
              </w:rPr>
              <w:t xml:space="preserve"> Aug </w:t>
            </w:r>
            <w:r w:rsidR="00E765EB">
              <w:rPr>
                <w:rFonts w:ascii="微软雅黑" w:eastAsia="微软雅黑" w:hAnsi="微软雅黑" w:cs="微软雅黑"/>
                <w:bCs/>
                <w:color w:val="FFFFFF"/>
                <w:sz w:val="20"/>
                <w:szCs w:val="20"/>
              </w:rPr>
              <w:t>9</w:t>
            </w:r>
            <w:r>
              <w:rPr>
                <w:rFonts w:ascii="微软雅黑" w:eastAsia="微软雅黑" w:hAnsi="微软雅黑" w:cs="微软雅黑" w:hint="eastAsia"/>
                <w:bCs/>
                <w:color w:val="FFFFFF"/>
                <w:sz w:val="20"/>
                <w:szCs w:val="20"/>
              </w:rPr>
              <w:t>（四）</w:t>
            </w:r>
          </w:p>
        </w:tc>
        <w:tc>
          <w:tcPr>
            <w:tcW w:w="240" w:type="dxa"/>
            <w:vMerge/>
            <w:shd w:val="clear" w:color="auto" w:fill="D99594" w:themeFill="accent2" w:themeFillTint="99"/>
            <w:vAlign w:val="center"/>
          </w:tcPr>
          <w:p w:rsidR="00BB7819" w:rsidRDefault="00BB7819" w:rsidP="00BB7819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color w:val="FFFFFF"/>
                <w:sz w:val="20"/>
                <w:szCs w:val="20"/>
              </w:rPr>
            </w:pPr>
          </w:p>
        </w:tc>
        <w:tc>
          <w:tcPr>
            <w:tcW w:w="4527" w:type="dxa"/>
            <w:gridSpan w:val="3"/>
            <w:shd w:val="clear" w:color="auto" w:fill="F3F3F3"/>
          </w:tcPr>
          <w:p w:rsidR="00BB7819" w:rsidRDefault="00BB7819" w:rsidP="00BB7819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/>
                <w:bCs/>
                <w:color w:val="003366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b/>
                <w:bCs/>
                <w:color w:val="003366"/>
                <w:sz w:val="20"/>
                <w:szCs w:val="20"/>
              </w:rPr>
              <w:t xml:space="preserve">Research &amp; 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3366"/>
                <w:sz w:val="20"/>
                <w:szCs w:val="20"/>
              </w:rPr>
              <w:t>Presentation</w:t>
            </w:r>
            <w:r>
              <w:rPr>
                <w:rFonts w:ascii="微软雅黑" w:eastAsia="微软雅黑" w:hAnsi="微软雅黑" w:cs="微软雅黑"/>
                <w:b/>
                <w:bCs/>
                <w:color w:val="003366"/>
                <w:sz w:val="20"/>
                <w:szCs w:val="20"/>
              </w:rPr>
              <w:t xml:space="preserve"> Skills</w:t>
            </w:r>
          </w:p>
          <w:p w:rsidR="00BB7819" w:rsidRPr="0080406A" w:rsidRDefault="00BB7819" w:rsidP="00BB7819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4448" w:type="dxa"/>
            <w:gridSpan w:val="2"/>
            <w:shd w:val="clear" w:color="auto" w:fill="F3F3F3"/>
          </w:tcPr>
          <w:p w:rsidR="00BB7819" w:rsidRPr="006953EB" w:rsidRDefault="00BB7819" w:rsidP="00BB7819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/>
                <w:bCs/>
                <w:color w:val="003366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b/>
                <w:bCs/>
                <w:color w:val="003366"/>
                <w:sz w:val="20"/>
                <w:szCs w:val="20"/>
              </w:rPr>
              <w:t xml:space="preserve">Final Business Project Discussion </w:t>
            </w:r>
          </w:p>
          <w:p w:rsidR="00BB7819" w:rsidRPr="006268BD" w:rsidRDefault="00BB7819" w:rsidP="00BB7819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/>
                <w:bCs/>
                <w:i/>
                <w:color w:val="003366"/>
                <w:sz w:val="20"/>
                <w:szCs w:val="20"/>
              </w:rPr>
            </w:pPr>
          </w:p>
        </w:tc>
      </w:tr>
      <w:tr w:rsidR="00BB7819" w:rsidTr="00BB7819">
        <w:trPr>
          <w:gridAfter w:val="1"/>
          <w:wAfter w:w="17" w:type="dxa"/>
          <w:cantSplit/>
          <w:trHeight w:val="380"/>
        </w:trPr>
        <w:tc>
          <w:tcPr>
            <w:tcW w:w="1673" w:type="dxa"/>
            <w:shd w:val="clear" w:color="auto" w:fill="943634" w:themeFill="accent2" w:themeFillShade="BF"/>
            <w:vAlign w:val="center"/>
          </w:tcPr>
          <w:p w:rsidR="00BB7819" w:rsidRDefault="00E765EB" w:rsidP="00BB7819">
            <w:pPr>
              <w:pStyle w:val="2"/>
              <w:adjustRightInd w:val="0"/>
              <w:snapToGrid w:val="0"/>
              <w:ind w:firstLineChars="0" w:firstLine="0"/>
              <w:rPr>
                <w:rFonts w:ascii="微软雅黑" w:eastAsia="微软雅黑" w:hAnsi="微软雅黑" w:cs="微软雅黑"/>
                <w:bCs/>
                <w:color w:val="FFFFFF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bCs/>
                <w:color w:val="FFFFFF"/>
                <w:sz w:val="20"/>
                <w:szCs w:val="20"/>
              </w:rPr>
              <w:t xml:space="preserve"> Aug 10</w:t>
            </w:r>
            <w:r w:rsidR="00BB7819">
              <w:rPr>
                <w:rFonts w:ascii="微软雅黑" w:eastAsia="微软雅黑" w:hAnsi="微软雅黑" w:cs="微软雅黑" w:hint="eastAsia"/>
                <w:bCs/>
                <w:color w:val="FFFFFF"/>
                <w:sz w:val="20"/>
                <w:szCs w:val="20"/>
              </w:rPr>
              <w:t>（五）</w:t>
            </w:r>
          </w:p>
        </w:tc>
        <w:tc>
          <w:tcPr>
            <w:tcW w:w="240" w:type="dxa"/>
            <w:vMerge/>
            <w:shd w:val="clear" w:color="auto" w:fill="D99594" w:themeFill="accent2" w:themeFillTint="99"/>
            <w:vAlign w:val="center"/>
          </w:tcPr>
          <w:p w:rsidR="00BB7819" w:rsidRDefault="00BB7819" w:rsidP="00BB7819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color w:val="FFFFFF"/>
                <w:sz w:val="20"/>
                <w:szCs w:val="20"/>
              </w:rPr>
            </w:pPr>
          </w:p>
        </w:tc>
        <w:tc>
          <w:tcPr>
            <w:tcW w:w="4527" w:type="dxa"/>
            <w:gridSpan w:val="3"/>
            <w:shd w:val="clear" w:color="auto" w:fill="F3F3F3"/>
            <w:vAlign w:val="center"/>
          </w:tcPr>
          <w:p w:rsidR="00BB7819" w:rsidRPr="006953EB" w:rsidRDefault="00BB7819" w:rsidP="00BB7819">
            <w:pPr>
              <w:jc w:val="center"/>
              <w:rPr>
                <w:rFonts w:ascii="微软雅黑" w:eastAsia="微软雅黑" w:hAnsi="微软雅黑" w:cs="微软雅黑"/>
                <w:b/>
                <w:bCs/>
                <w:color w:val="003366"/>
                <w:sz w:val="20"/>
                <w:szCs w:val="20"/>
              </w:rPr>
            </w:pPr>
            <w:r w:rsidRPr="006953EB">
              <w:rPr>
                <w:rFonts w:ascii="微软雅黑" w:eastAsia="微软雅黑" w:hAnsi="微软雅黑" w:cs="微软雅黑" w:hint="eastAsia"/>
                <w:b/>
                <w:bCs/>
                <w:color w:val="003366"/>
                <w:sz w:val="20"/>
                <w:szCs w:val="20"/>
              </w:rPr>
              <w:t>Project</w:t>
            </w:r>
            <w:r w:rsidRPr="006953EB">
              <w:rPr>
                <w:rFonts w:ascii="微软雅黑" w:eastAsia="微软雅黑" w:hAnsi="微软雅黑" w:cs="微软雅黑"/>
                <w:b/>
                <w:bCs/>
                <w:color w:val="003366"/>
                <w:sz w:val="20"/>
                <w:szCs w:val="20"/>
              </w:rPr>
              <w:t xml:space="preserve"> </w:t>
            </w:r>
            <w:r w:rsidRPr="006953EB">
              <w:rPr>
                <w:rFonts w:ascii="微软雅黑" w:eastAsia="微软雅黑" w:hAnsi="微软雅黑" w:cs="微软雅黑" w:hint="eastAsia"/>
                <w:b/>
                <w:bCs/>
                <w:color w:val="003366"/>
                <w:sz w:val="20"/>
                <w:szCs w:val="20"/>
              </w:rPr>
              <w:t>Discussion</w:t>
            </w:r>
            <w:r>
              <w:rPr>
                <w:rFonts w:ascii="微软雅黑" w:eastAsia="微软雅黑" w:hAnsi="微软雅黑" w:cs="微软雅黑"/>
                <w:b/>
                <w:bCs/>
                <w:color w:val="003366"/>
                <w:sz w:val="20"/>
                <w:szCs w:val="20"/>
              </w:rPr>
              <w:t xml:space="preserve"> &amp; Rehearsal </w:t>
            </w:r>
          </w:p>
        </w:tc>
        <w:tc>
          <w:tcPr>
            <w:tcW w:w="4448" w:type="dxa"/>
            <w:gridSpan w:val="2"/>
            <w:shd w:val="clear" w:color="auto" w:fill="F3F3F3"/>
            <w:vAlign w:val="center"/>
          </w:tcPr>
          <w:p w:rsidR="00BB7819" w:rsidRPr="006268BD" w:rsidRDefault="00BB7819" w:rsidP="00BB7819">
            <w:pPr>
              <w:jc w:val="center"/>
              <w:rPr>
                <w:b/>
              </w:rPr>
            </w:pPr>
            <w:r>
              <w:rPr>
                <w:rFonts w:ascii="微软雅黑" w:eastAsia="微软雅黑" w:hAnsi="微软雅黑" w:cs="微软雅黑"/>
                <w:b/>
                <w:bCs/>
                <w:color w:val="003366"/>
                <w:sz w:val="20"/>
                <w:szCs w:val="20"/>
              </w:rPr>
              <w:t>Presentations/</w:t>
            </w:r>
            <w:r w:rsidRPr="006268BD">
              <w:rPr>
                <w:rFonts w:ascii="微软雅黑" w:eastAsia="微软雅黑" w:hAnsi="微软雅黑" w:cs="微软雅黑"/>
                <w:b/>
                <w:bCs/>
                <w:color w:val="003366"/>
                <w:sz w:val="20"/>
                <w:szCs w:val="20"/>
              </w:rPr>
              <w:t>Certificate Ceremony</w:t>
            </w:r>
          </w:p>
        </w:tc>
      </w:tr>
      <w:tr w:rsidR="00BB7819" w:rsidTr="00BB7819">
        <w:trPr>
          <w:gridAfter w:val="1"/>
          <w:wAfter w:w="17" w:type="dxa"/>
          <w:cantSplit/>
          <w:trHeight w:val="380"/>
        </w:trPr>
        <w:tc>
          <w:tcPr>
            <w:tcW w:w="1673" w:type="dxa"/>
            <w:shd w:val="clear" w:color="auto" w:fill="943634" w:themeFill="accent2" w:themeFillShade="BF"/>
            <w:vAlign w:val="center"/>
          </w:tcPr>
          <w:p w:rsidR="00BB7819" w:rsidRDefault="00BB7819" w:rsidP="00BB7819">
            <w:pPr>
              <w:pStyle w:val="2"/>
              <w:adjustRightInd w:val="0"/>
              <w:snapToGrid w:val="0"/>
              <w:ind w:firstLineChars="0" w:firstLine="0"/>
              <w:rPr>
                <w:rFonts w:ascii="微软雅黑" w:eastAsia="微软雅黑" w:hAnsi="微软雅黑" w:cs="微软雅黑"/>
                <w:bCs/>
                <w:color w:val="FFFFFF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bCs/>
                <w:color w:val="FFFFFF"/>
                <w:sz w:val="20"/>
                <w:szCs w:val="20"/>
              </w:rPr>
              <w:t xml:space="preserve"> Aug </w:t>
            </w:r>
            <w:r w:rsidR="00E765EB">
              <w:rPr>
                <w:rFonts w:ascii="微软雅黑" w:eastAsia="微软雅黑" w:hAnsi="微软雅黑" w:cs="微软雅黑"/>
                <w:bCs/>
                <w:color w:val="FFFFFF"/>
                <w:sz w:val="20"/>
                <w:szCs w:val="20"/>
              </w:rPr>
              <w:t>11</w:t>
            </w:r>
            <w:r>
              <w:rPr>
                <w:rFonts w:ascii="微软雅黑" w:eastAsia="微软雅黑" w:hAnsi="微软雅黑" w:cs="微软雅黑" w:hint="eastAsia"/>
                <w:bCs/>
                <w:color w:val="FFFFFF"/>
                <w:sz w:val="20"/>
                <w:szCs w:val="20"/>
              </w:rPr>
              <w:t>（六）</w:t>
            </w:r>
          </w:p>
        </w:tc>
        <w:tc>
          <w:tcPr>
            <w:tcW w:w="240" w:type="dxa"/>
            <w:vMerge/>
            <w:shd w:val="clear" w:color="auto" w:fill="D99594" w:themeFill="accent2" w:themeFillTint="99"/>
            <w:vAlign w:val="center"/>
          </w:tcPr>
          <w:p w:rsidR="00BB7819" w:rsidRDefault="00BB7819" w:rsidP="00BB7819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color w:val="FFFFFF"/>
                <w:sz w:val="20"/>
                <w:szCs w:val="20"/>
              </w:rPr>
            </w:pPr>
          </w:p>
        </w:tc>
        <w:tc>
          <w:tcPr>
            <w:tcW w:w="8975" w:type="dxa"/>
            <w:gridSpan w:val="5"/>
            <w:shd w:val="clear" w:color="auto" w:fill="F3F3F3"/>
            <w:vAlign w:val="center"/>
          </w:tcPr>
          <w:p w:rsidR="00BB7819" w:rsidRPr="0080406A" w:rsidRDefault="00BB7819" w:rsidP="00BB7819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b/>
              </w:rPr>
            </w:pPr>
            <w:r w:rsidRPr="006268BD">
              <w:rPr>
                <w:rFonts w:ascii="微软雅黑" w:eastAsia="微软雅黑" w:hAnsi="微软雅黑" w:cs="微软雅黑" w:hint="eastAsia"/>
                <w:b/>
                <w:bCs/>
                <w:color w:val="003366"/>
                <w:sz w:val="20"/>
                <w:szCs w:val="20"/>
              </w:rPr>
              <w:t>参观南加州大学USC、加州大学洛杉矶分校 UCLA、加州理工</w:t>
            </w:r>
            <w:r w:rsidRPr="006268BD">
              <w:rPr>
                <w:rFonts w:ascii="微软雅黑" w:eastAsia="微软雅黑" w:hAnsi="微软雅黑" w:cs="微软雅黑"/>
                <w:b/>
                <w:bCs/>
                <w:color w:val="003366"/>
                <w:sz w:val="20"/>
                <w:szCs w:val="20"/>
              </w:rPr>
              <w:t xml:space="preserve"> Caltech</w:t>
            </w:r>
          </w:p>
        </w:tc>
      </w:tr>
      <w:tr w:rsidR="00BB7819" w:rsidTr="00BB7819">
        <w:trPr>
          <w:gridAfter w:val="1"/>
          <w:wAfter w:w="17" w:type="dxa"/>
          <w:cantSplit/>
          <w:trHeight w:val="380"/>
        </w:trPr>
        <w:tc>
          <w:tcPr>
            <w:tcW w:w="1673" w:type="dxa"/>
            <w:shd w:val="clear" w:color="auto" w:fill="943634" w:themeFill="accent2" w:themeFillShade="BF"/>
            <w:vAlign w:val="center"/>
          </w:tcPr>
          <w:p w:rsidR="00BB7819" w:rsidRDefault="00BB7819" w:rsidP="00BB7819">
            <w:pPr>
              <w:pStyle w:val="2"/>
              <w:adjustRightInd w:val="0"/>
              <w:snapToGrid w:val="0"/>
              <w:ind w:firstLineChars="0" w:firstLine="0"/>
              <w:rPr>
                <w:rFonts w:ascii="微软雅黑" w:eastAsia="微软雅黑" w:hAnsi="微软雅黑" w:cs="微软雅黑"/>
                <w:bCs/>
                <w:color w:val="FFFFFF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bCs/>
                <w:color w:val="FFFFFF"/>
                <w:sz w:val="20"/>
                <w:szCs w:val="20"/>
              </w:rPr>
              <w:t xml:space="preserve"> Aug </w:t>
            </w:r>
            <w:r w:rsidR="00E765EB">
              <w:rPr>
                <w:rFonts w:ascii="微软雅黑" w:eastAsia="微软雅黑" w:hAnsi="微软雅黑" w:cs="微软雅黑"/>
                <w:bCs/>
                <w:color w:val="FFFFFF"/>
                <w:sz w:val="20"/>
                <w:szCs w:val="20"/>
              </w:rPr>
              <w:t>12</w:t>
            </w:r>
            <w:r>
              <w:rPr>
                <w:rFonts w:ascii="微软雅黑" w:eastAsia="微软雅黑" w:hAnsi="微软雅黑" w:cs="微软雅黑" w:hint="eastAsia"/>
                <w:bCs/>
                <w:color w:val="FFFFFF"/>
                <w:sz w:val="20"/>
                <w:szCs w:val="20"/>
              </w:rPr>
              <w:t>（日）</w:t>
            </w:r>
          </w:p>
        </w:tc>
        <w:tc>
          <w:tcPr>
            <w:tcW w:w="240" w:type="dxa"/>
            <w:vMerge/>
            <w:shd w:val="clear" w:color="auto" w:fill="D99594" w:themeFill="accent2" w:themeFillTint="99"/>
            <w:vAlign w:val="center"/>
          </w:tcPr>
          <w:p w:rsidR="00BB7819" w:rsidRDefault="00BB7819" w:rsidP="00BB7819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color w:val="FFFFFF"/>
                <w:sz w:val="20"/>
                <w:szCs w:val="20"/>
              </w:rPr>
            </w:pPr>
          </w:p>
        </w:tc>
        <w:tc>
          <w:tcPr>
            <w:tcW w:w="8975" w:type="dxa"/>
            <w:gridSpan w:val="5"/>
            <w:shd w:val="clear" w:color="auto" w:fill="F3F3F3"/>
            <w:vAlign w:val="center"/>
          </w:tcPr>
          <w:p w:rsidR="00BB7819" w:rsidRPr="0080406A" w:rsidRDefault="00BB7819" w:rsidP="00BB7819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/>
                <w:bCs/>
                <w:color w:val="003366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3366"/>
                <w:sz w:val="20"/>
                <w:szCs w:val="20"/>
              </w:rPr>
              <w:t>游览洛杉矶市中心 （Staple</w:t>
            </w:r>
            <w:r>
              <w:rPr>
                <w:rFonts w:ascii="微软雅黑" w:eastAsia="微软雅黑" w:hAnsi="微软雅黑" w:cs="微软雅黑"/>
                <w:b/>
                <w:bCs/>
                <w:color w:val="003366"/>
                <w:sz w:val="20"/>
                <w:szCs w:val="20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3366"/>
                <w:sz w:val="20"/>
                <w:szCs w:val="20"/>
              </w:rPr>
              <w:t>Center），游览加州最美海滩-圣塔莫妮卡</w:t>
            </w:r>
          </w:p>
        </w:tc>
      </w:tr>
      <w:tr w:rsidR="00BB7819" w:rsidTr="00BB7819">
        <w:trPr>
          <w:gridAfter w:val="1"/>
          <w:wAfter w:w="17" w:type="dxa"/>
          <w:cantSplit/>
          <w:trHeight w:val="380"/>
        </w:trPr>
        <w:tc>
          <w:tcPr>
            <w:tcW w:w="1673" w:type="dxa"/>
            <w:shd w:val="clear" w:color="auto" w:fill="943634" w:themeFill="accent2" w:themeFillShade="BF"/>
            <w:vAlign w:val="center"/>
          </w:tcPr>
          <w:p w:rsidR="00BB7819" w:rsidRDefault="00BB7819" w:rsidP="00BB7819">
            <w:pPr>
              <w:pStyle w:val="2"/>
              <w:adjustRightInd w:val="0"/>
              <w:snapToGrid w:val="0"/>
              <w:ind w:firstLineChars="0" w:firstLine="0"/>
              <w:rPr>
                <w:rFonts w:ascii="微软雅黑" w:eastAsia="微软雅黑" w:hAnsi="微软雅黑" w:cs="微软雅黑"/>
                <w:bCs/>
                <w:color w:val="FFFFFF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bCs/>
                <w:color w:val="FFFFFF"/>
                <w:sz w:val="20"/>
                <w:szCs w:val="20"/>
              </w:rPr>
              <w:t xml:space="preserve"> Aug </w:t>
            </w:r>
            <w:r w:rsidR="00E765EB">
              <w:rPr>
                <w:rFonts w:ascii="微软雅黑" w:eastAsia="微软雅黑" w:hAnsi="微软雅黑" w:cs="微软雅黑"/>
                <w:bCs/>
                <w:color w:val="FFFFFF"/>
                <w:sz w:val="20"/>
                <w:szCs w:val="20"/>
              </w:rPr>
              <w:t>13</w:t>
            </w:r>
            <w:r>
              <w:rPr>
                <w:rFonts w:ascii="微软雅黑" w:eastAsia="微软雅黑" w:hAnsi="微软雅黑" w:cs="微软雅黑" w:hint="eastAsia"/>
                <w:bCs/>
                <w:color w:val="FFFFFF"/>
                <w:sz w:val="20"/>
                <w:szCs w:val="20"/>
              </w:rPr>
              <w:t>（一）</w:t>
            </w:r>
          </w:p>
        </w:tc>
        <w:tc>
          <w:tcPr>
            <w:tcW w:w="240" w:type="dxa"/>
            <w:vMerge/>
            <w:shd w:val="clear" w:color="auto" w:fill="D99594" w:themeFill="accent2" w:themeFillTint="99"/>
            <w:vAlign w:val="center"/>
          </w:tcPr>
          <w:p w:rsidR="00BB7819" w:rsidRDefault="00BB7819" w:rsidP="00BB7819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color w:val="FFFFFF"/>
                <w:sz w:val="20"/>
                <w:szCs w:val="20"/>
              </w:rPr>
            </w:pPr>
          </w:p>
        </w:tc>
        <w:tc>
          <w:tcPr>
            <w:tcW w:w="8975" w:type="dxa"/>
            <w:gridSpan w:val="5"/>
            <w:shd w:val="clear" w:color="auto" w:fill="F3F3F3"/>
            <w:vAlign w:val="center"/>
          </w:tcPr>
          <w:p w:rsidR="00BB7819" w:rsidRPr="0080406A" w:rsidRDefault="00BB7819" w:rsidP="00BB7819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/>
                <w:bCs/>
                <w:color w:val="003366"/>
                <w:sz w:val="20"/>
                <w:szCs w:val="20"/>
              </w:rPr>
            </w:pPr>
            <w:r w:rsidRPr="00931C3C">
              <w:rPr>
                <w:rFonts w:ascii="微软雅黑" w:eastAsia="微软雅黑" w:hAnsi="微软雅黑" w:cs="微软雅黑" w:hint="eastAsia"/>
                <w:b/>
                <w:bCs/>
                <w:color w:val="003366"/>
                <w:sz w:val="20"/>
                <w:szCs w:val="20"/>
              </w:rPr>
              <w:t>感受西海岸线</w:t>
            </w:r>
            <w:r w:rsidRPr="00931C3C">
              <w:rPr>
                <w:rFonts w:ascii="微软雅黑" w:eastAsia="微软雅黑" w:hAnsi="微软雅黑" w:cs="微软雅黑"/>
                <w:b/>
                <w:bCs/>
                <w:color w:val="003366"/>
                <w:sz w:val="20"/>
                <w:szCs w:val="20"/>
              </w:rPr>
              <w:t>: 1</w:t>
            </w:r>
            <w:r w:rsidRPr="00931C3C">
              <w:rPr>
                <w:rFonts w:ascii="微软雅黑" w:eastAsia="微软雅黑" w:hAnsi="微软雅黑" w:cs="微软雅黑" w:hint="eastAsia"/>
                <w:b/>
                <w:bCs/>
                <w:color w:val="003366"/>
                <w:sz w:val="20"/>
                <w:szCs w:val="20"/>
              </w:rPr>
              <w:t>号公路</w:t>
            </w:r>
            <w:r w:rsidRPr="00931C3C">
              <w:rPr>
                <w:rFonts w:ascii="微软雅黑" w:eastAsia="微软雅黑" w:hAnsi="微软雅黑" w:cs="微软雅黑"/>
                <w:b/>
                <w:bCs/>
                <w:color w:val="003366"/>
                <w:sz w:val="20"/>
                <w:szCs w:val="20"/>
              </w:rPr>
              <w:sym w:font="Wingdings" w:char="F0E0"/>
            </w:r>
            <w:r w:rsidRPr="00931C3C">
              <w:rPr>
                <w:rFonts w:ascii="微软雅黑" w:eastAsia="微软雅黑" w:hAnsi="微软雅黑" w:cs="微软雅黑"/>
                <w:b/>
                <w:bCs/>
                <w:color w:val="003366"/>
                <w:sz w:val="20"/>
                <w:szCs w:val="20"/>
              </w:rPr>
              <w:t xml:space="preserve">Pepperdine University </w:t>
            </w:r>
            <w:r w:rsidRPr="00931C3C">
              <w:rPr>
                <w:rFonts w:ascii="微软雅黑" w:eastAsia="微软雅黑" w:hAnsi="微软雅黑" w:cs="微软雅黑" w:hint="eastAsia"/>
                <w:b/>
                <w:bCs/>
                <w:color w:val="003366"/>
                <w:sz w:val="20"/>
                <w:szCs w:val="20"/>
              </w:rPr>
              <w:t>（全美最美丽的大学校园）</w:t>
            </w:r>
            <w:r w:rsidRPr="00931C3C">
              <w:rPr>
                <w:rFonts w:ascii="微软雅黑" w:eastAsia="微软雅黑" w:hAnsi="微软雅黑" w:cs="微软雅黑"/>
                <w:b/>
                <w:bCs/>
                <w:color w:val="003366"/>
                <w:sz w:val="20"/>
                <w:szCs w:val="20"/>
              </w:rPr>
              <w:sym w:font="Wingdings" w:char="F0E0"/>
            </w:r>
            <w:r w:rsidRPr="00931C3C">
              <w:rPr>
                <w:rFonts w:ascii="微软雅黑" w:eastAsia="微软雅黑" w:hAnsi="微软雅黑" w:cs="微软雅黑"/>
                <w:b/>
                <w:bCs/>
                <w:color w:val="003366"/>
                <w:sz w:val="20"/>
                <w:szCs w:val="20"/>
              </w:rPr>
              <w:t xml:space="preserve"> Santa Barbara </w:t>
            </w:r>
            <w:r w:rsidRPr="00931C3C">
              <w:rPr>
                <w:rFonts w:ascii="微软雅黑" w:eastAsia="微软雅黑" w:hAnsi="微软雅黑" w:cs="微软雅黑" w:hint="eastAsia"/>
                <w:b/>
                <w:bCs/>
                <w:color w:val="003366"/>
                <w:sz w:val="20"/>
                <w:szCs w:val="20"/>
              </w:rPr>
              <w:t>（圣塔芭芭拉海滨小镇）</w:t>
            </w:r>
            <w:r w:rsidRPr="00931C3C">
              <w:rPr>
                <w:rFonts w:ascii="微软雅黑" w:eastAsia="微软雅黑" w:hAnsi="微软雅黑" w:cs="微软雅黑"/>
                <w:b/>
                <w:bCs/>
                <w:color w:val="003366"/>
                <w:sz w:val="20"/>
                <w:szCs w:val="20"/>
              </w:rPr>
              <w:sym w:font="Wingdings" w:char="F0E0"/>
            </w:r>
            <w:r w:rsidRPr="00931C3C">
              <w:rPr>
                <w:rFonts w:ascii="微软雅黑" w:eastAsia="微软雅黑" w:hAnsi="微软雅黑" w:cs="微软雅黑"/>
                <w:b/>
                <w:bCs/>
                <w:color w:val="003366"/>
                <w:sz w:val="20"/>
                <w:szCs w:val="20"/>
              </w:rPr>
              <w:t>Solvang</w:t>
            </w:r>
            <w:r w:rsidRPr="00931C3C">
              <w:rPr>
                <w:rFonts w:ascii="微软雅黑" w:eastAsia="微软雅黑" w:hAnsi="微软雅黑" w:cs="微软雅黑" w:hint="eastAsia"/>
                <w:b/>
                <w:bCs/>
                <w:color w:val="003366"/>
                <w:sz w:val="20"/>
                <w:szCs w:val="20"/>
              </w:rPr>
              <w:t>（丹麦城）</w:t>
            </w:r>
          </w:p>
        </w:tc>
      </w:tr>
      <w:tr w:rsidR="00BB7819" w:rsidTr="00BB7819">
        <w:trPr>
          <w:gridAfter w:val="1"/>
          <w:wAfter w:w="17" w:type="dxa"/>
          <w:cantSplit/>
        </w:trPr>
        <w:tc>
          <w:tcPr>
            <w:tcW w:w="1673" w:type="dxa"/>
            <w:shd w:val="clear" w:color="auto" w:fill="943634" w:themeFill="accent2" w:themeFillShade="BF"/>
            <w:vAlign w:val="center"/>
          </w:tcPr>
          <w:p w:rsidR="00BB7819" w:rsidRDefault="00BB7819" w:rsidP="00BB7819">
            <w:pPr>
              <w:pStyle w:val="2"/>
              <w:adjustRightInd w:val="0"/>
              <w:snapToGrid w:val="0"/>
              <w:ind w:firstLineChars="0" w:firstLine="0"/>
              <w:rPr>
                <w:rFonts w:ascii="微软雅黑" w:eastAsia="微软雅黑" w:hAnsi="微软雅黑" w:cs="微软雅黑"/>
                <w:bCs/>
                <w:color w:val="FFFFFF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bCs/>
                <w:color w:val="FFFFFF"/>
                <w:sz w:val="20"/>
                <w:szCs w:val="20"/>
              </w:rPr>
              <w:t xml:space="preserve"> Aug </w:t>
            </w:r>
            <w:r w:rsidR="00E765EB">
              <w:rPr>
                <w:rFonts w:ascii="微软雅黑" w:eastAsia="微软雅黑" w:hAnsi="微软雅黑" w:cs="微软雅黑"/>
                <w:bCs/>
                <w:color w:val="FFFFFF"/>
                <w:sz w:val="20"/>
                <w:szCs w:val="20"/>
              </w:rPr>
              <w:t>14</w:t>
            </w:r>
            <w:r>
              <w:rPr>
                <w:rFonts w:ascii="微软雅黑" w:eastAsia="微软雅黑" w:hAnsi="微软雅黑" w:cs="微软雅黑" w:hint="eastAsia"/>
                <w:bCs/>
                <w:color w:val="FFFFFF"/>
                <w:sz w:val="20"/>
                <w:szCs w:val="20"/>
              </w:rPr>
              <w:t>（二）</w:t>
            </w:r>
          </w:p>
        </w:tc>
        <w:tc>
          <w:tcPr>
            <w:tcW w:w="240" w:type="dxa"/>
            <w:vMerge/>
            <w:shd w:val="clear" w:color="auto" w:fill="D99594" w:themeFill="accent2" w:themeFillTint="99"/>
            <w:vAlign w:val="center"/>
          </w:tcPr>
          <w:p w:rsidR="00BB7819" w:rsidRDefault="00BB7819" w:rsidP="00BB7819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color w:val="FFFFFF"/>
                <w:sz w:val="20"/>
                <w:szCs w:val="20"/>
              </w:rPr>
            </w:pPr>
          </w:p>
        </w:tc>
        <w:tc>
          <w:tcPr>
            <w:tcW w:w="8975" w:type="dxa"/>
            <w:gridSpan w:val="5"/>
            <w:shd w:val="clear" w:color="auto" w:fill="F3F3F3"/>
            <w:vAlign w:val="center"/>
          </w:tcPr>
          <w:p w:rsidR="00BB7819" w:rsidRPr="0080406A" w:rsidRDefault="00BB7819" w:rsidP="00BB7819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/>
                <w:bCs/>
                <w:color w:val="003366"/>
                <w:sz w:val="20"/>
                <w:szCs w:val="20"/>
              </w:rPr>
            </w:pPr>
            <w:r w:rsidRPr="00931C3C">
              <w:rPr>
                <w:rFonts w:ascii="微软雅黑" w:eastAsia="微软雅黑" w:hAnsi="微软雅黑" w:cs="微软雅黑" w:hint="eastAsia"/>
                <w:b/>
                <w:bCs/>
                <w:color w:val="003366"/>
                <w:sz w:val="20"/>
                <w:szCs w:val="20"/>
              </w:rPr>
              <w:t>前往加州最大Outlet – Desert Hill购物</w:t>
            </w:r>
          </w:p>
        </w:tc>
      </w:tr>
      <w:tr w:rsidR="00BB7819" w:rsidTr="00BB7819">
        <w:trPr>
          <w:gridAfter w:val="1"/>
          <w:wAfter w:w="17" w:type="dxa"/>
          <w:cantSplit/>
        </w:trPr>
        <w:tc>
          <w:tcPr>
            <w:tcW w:w="1673" w:type="dxa"/>
            <w:shd w:val="clear" w:color="auto" w:fill="943634" w:themeFill="accent2" w:themeFillShade="BF"/>
            <w:vAlign w:val="center"/>
          </w:tcPr>
          <w:p w:rsidR="00BB7819" w:rsidRDefault="00BB7819" w:rsidP="00BB7819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color w:val="FFFFFF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FFFFFF"/>
                <w:sz w:val="20"/>
                <w:szCs w:val="20"/>
              </w:rPr>
              <w:t xml:space="preserve">Aug </w:t>
            </w:r>
            <w:r w:rsidR="00E765EB">
              <w:rPr>
                <w:rFonts w:ascii="微软雅黑" w:eastAsia="微软雅黑" w:hAnsi="微软雅黑" w:cs="微软雅黑"/>
                <w:bCs/>
                <w:color w:val="FFFFFF"/>
                <w:sz w:val="20"/>
                <w:szCs w:val="20"/>
              </w:rPr>
              <w:t>15</w:t>
            </w:r>
            <w:r>
              <w:rPr>
                <w:rFonts w:ascii="微软雅黑" w:eastAsia="微软雅黑" w:hAnsi="微软雅黑" w:cs="微软雅黑" w:hint="eastAsia"/>
                <w:bCs/>
                <w:color w:val="FFFFFF"/>
                <w:sz w:val="20"/>
                <w:szCs w:val="20"/>
              </w:rPr>
              <w:t>（三）</w:t>
            </w:r>
          </w:p>
        </w:tc>
        <w:tc>
          <w:tcPr>
            <w:tcW w:w="240" w:type="dxa"/>
            <w:vMerge/>
            <w:shd w:val="clear" w:color="auto" w:fill="D99594" w:themeFill="accent2" w:themeFillTint="99"/>
            <w:vAlign w:val="center"/>
          </w:tcPr>
          <w:p w:rsidR="00BB7819" w:rsidRDefault="00BB7819" w:rsidP="00BB7819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color w:val="FFFFFF"/>
                <w:sz w:val="20"/>
                <w:szCs w:val="20"/>
              </w:rPr>
            </w:pPr>
          </w:p>
        </w:tc>
        <w:tc>
          <w:tcPr>
            <w:tcW w:w="4527" w:type="dxa"/>
            <w:gridSpan w:val="3"/>
            <w:shd w:val="clear" w:color="auto" w:fill="F3F3F3"/>
            <w:vAlign w:val="center"/>
          </w:tcPr>
          <w:p w:rsidR="00BB7819" w:rsidRPr="0080406A" w:rsidRDefault="00BB7819" w:rsidP="00BB7819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/>
                <w:bCs/>
                <w:color w:val="003366"/>
                <w:sz w:val="20"/>
                <w:szCs w:val="20"/>
              </w:rPr>
            </w:pPr>
            <w:r w:rsidRPr="00931C3C">
              <w:rPr>
                <w:rFonts w:ascii="微软雅黑" w:eastAsia="微软雅黑" w:hAnsi="微软雅黑" w:cs="微软雅黑" w:hint="eastAsia"/>
                <w:b/>
                <w:bCs/>
                <w:color w:val="003366"/>
                <w:sz w:val="20"/>
                <w:szCs w:val="20"/>
              </w:rPr>
              <w:t>整理准备回程</w:t>
            </w:r>
          </w:p>
        </w:tc>
        <w:tc>
          <w:tcPr>
            <w:tcW w:w="4448" w:type="dxa"/>
            <w:gridSpan w:val="2"/>
          </w:tcPr>
          <w:p w:rsidR="00BB7819" w:rsidRPr="00931C3C" w:rsidRDefault="00BB7819" w:rsidP="00BB7819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b/>
              </w:rPr>
            </w:pPr>
            <w:r w:rsidRPr="00931C3C">
              <w:rPr>
                <w:rFonts w:ascii="微软雅黑" w:eastAsia="微软雅黑" w:hAnsi="微软雅黑" w:cs="微软雅黑" w:hint="eastAsia"/>
                <w:b/>
                <w:bCs/>
                <w:color w:val="003366"/>
                <w:sz w:val="20"/>
                <w:szCs w:val="20"/>
              </w:rPr>
              <w:t>告别联欢会</w:t>
            </w:r>
          </w:p>
        </w:tc>
      </w:tr>
      <w:tr w:rsidR="00BB7819" w:rsidTr="00BB7819">
        <w:trPr>
          <w:gridAfter w:val="1"/>
          <w:wAfter w:w="17" w:type="dxa"/>
          <w:cantSplit/>
        </w:trPr>
        <w:tc>
          <w:tcPr>
            <w:tcW w:w="1673" w:type="dxa"/>
            <w:shd w:val="clear" w:color="auto" w:fill="943634" w:themeFill="accent2" w:themeFillShade="BF"/>
            <w:vAlign w:val="center"/>
          </w:tcPr>
          <w:p w:rsidR="00BB7819" w:rsidRDefault="00BB7819" w:rsidP="00BB7819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color w:val="FFFFFF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bCs/>
                <w:color w:val="FFFFFF"/>
                <w:sz w:val="20"/>
                <w:szCs w:val="20"/>
              </w:rPr>
              <w:t xml:space="preserve">Aug </w:t>
            </w:r>
            <w:r w:rsidR="00E765EB">
              <w:rPr>
                <w:rFonts w:ascii="微软雅黑" w:eastAsia="微软雅黑" w:hAnsi="微软雅黑" w:cs="微软雅黑"/>
                <w:bCs/>
                <w:color w:val="FFFFFF"/>
                <w:sz w:val="20"/>
                <w:szCs w:val="20"/>
              </w:rPr>
              <w:t>16</w:t>
            </w:r>
            <w:r>
              <w:rPr>
                <w:rFonts w:ascii="微软雅黑" w:eastAsia="微软雅黑" w:hAnsi="微软雅黑" w:cs="微软雅黑"/>
                <w:bCs/>
                <w:color w:val="FFFFFF"/>
                <w:sz w:val="20"/>
                <w:szCs w:val="20"/>
              </w:rPr>
              <w:t>（</w:t>
            </w:r>
            <w:r>
              <w:rPr>
                <w:rFonts w:ascii="微软雅黑" w:eastAsia="微软雅黑" w:hAnsi="微软雅黑" w:cs="微软雅黑" w:hint="eastAsia"/>
                <w:bCs/>
                <w:color w:val="FFFFFF"/>
                <w:sz w:val="20"/>
                <w:szCs w:val="20"/>
              </w:rPr>
              <w:t>四）</w:t>
            </w:r>
          </w:p>
        </w:tc>
        <w:tc>
          <w:tcPr>
            <w:tcW w:w="240" w:type="dxa"/>
            <w:vMerge/>
            <w:shd w:val="clear" w:color="auto" w:fill="D99594" w:themeFill="accent2" w:themeFillTint="99"/>
            <w:vAlign w:val="center"/>
          </w:tcPr>
          <w:p w:rsidR="00BB7819" w:rsidRDefault="00BB7819" w:rsidP="00BB7819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color w:val="FFFFFF"/>
                <w:sz w:val="20"/>
                <w:szCs w:val="20"/>
              </w:rPr>
            </w:pPr>
          </w:p>
        </w:tc>
        <w:tc>
          <w:tcPr>
            <w:tcW w:w="4527" w:type="dxa"/>
            <w:gridSpan w:val="3"/>
            <w:shd w:val="clear" w:color="auto" w:fill="F3F3F3"/>
            <w:vAlign w:val="center"/>
          </w:tcPr>
          <w:p w:rsidR="00BB7819" w:rsidRPr="0080406A" w:rsidRDefault="00BB7819" w:rsidP="00BB7819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/>
                <w:bCs/>
                <w:color w:val="003366"/>
                <w:sz w:val="20"/>
                <w:szCs w:val="20"/>
              </w:rPr>
            </w:pPr>
            <w:r w:rsidRPr="00931C3C">
              <w:rPr>
                <w:rFonts w:ascii="微软雅黑" w:eastAsia="微软雅黑" w:hAnsi="微软雅黑" w:cs="微软雅黑" w:hint="eastAsia"/>
                <w:b/>
                <w:bCs/>
                <w:color w:val="003366"/>
                <w:sz w:val="20"/>
                <w:szCs w:val="20"/>
              </w:rPr>
              <w:t>登机回国</w:t>
            </w:r>
          </w:p>
        </w:tc>
        <w:tc>
          <w:tcPr>
            <w:tcW w:w="4448" w:type="dxa"/>
            <w:gridSpan w:val="2"/>
          </w:tcPr>
          <w:p w:rsidR="00BB7819" w:rsidRPr="00931C3C" w:rsidRDefault="00BB7819" w:rsidP="00BB7819">
            <w:pPr>
              <w:jc w:val="center"/>
              <w:rPr>
                <w:b/>
              </w:rPr>
            </w:pPr>
          </w:p>
        </w:tc>
      </w:tr>
      <w:tr w:rsidR="00BB7819" w:rsidTr="00BB7819">
        <w:trPr>
          <w:gridAfter w:val="1"/>
          <w:wAfter w:w="17" w:type="dxa"/>
          <w:cantSplit/>
        </w:trPr>
        <w:tc>
          <w:tcPr>
            <w:tcW w:w="1673" w:type="dxa"/>
            <w:shd w:val="clear" w:color="auto" w:fill="943634" w:themeFill="accent2" w:themeFillShade="BF"/>
            <w:vAlign w:val="center"/>
          </w:tcPr>
          <w:p w:rsidR="00BB7819" w:rsidRDefault="00BB7819" w:rsidP="00BB7819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color w:val="FFFFFF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bCs/>
                <w:color w:val="FFFFFF"/>
                <w:sz w:val="20"/>
                <w:szCs w:val="20"/>
              </w:rPr>
              <w:t>Aug 1</w:t>
            </w:r>
            <w:r w:rsidR="00E765EB">
              <w:rPr>
                <w:rFonts w:ascii="微软雅黑" w:eastAsia="微软雅黑" w:hAnsi="微软雅黑" w:cs="微软雅黑"/>
                <w:bCs/>
                <w:color w:val="FFFFFF"/>
                <w:sz w:val="20"/>
                <w:szCs w:val="20"/>
              </w:rPr>
              <w:t>7</w:t>
            </w:r>
            <w:r>
              <w:rPr>
                <w:rFonts w:ascii="微软雅黑" w:eastAsia="微软雅黑" w:hAnsi="微软雅黑" w:cs="微软雅黑"/>
                <w:bCs/>
                <w:color w:val="FFFFFF"/>
                <w:sz w:val="20"/>
                <w:szCs w:val="20"/>
              </w:rPr>
              <w:t>（</w:t>
            </w:r>
            <w:r>
              <w:rPr>
                <w:rFonts w:ascii="微软雅黑" w:eastAsia="微软雅黑" w:hAnsi="微软雅黑" w:cs="微软雅黑" w:hint="eastAsia"/>
                <w:bCs/>
                <w:color w:val="FFFFFF"/>
                <w:sz w:val="20"/>
                <w:szCs w:val="20"/>
              </w:rPr>
              <w:t>五）</w:t>
            </w:r>
          </w:p>
        </w:tc>
        <w:tc>
          <w:tcPr>
            <w:tcW w:w="240" w:type="dxa"/>
            <w:vMerge/>
            <w:shd w:val="clear" w:color="auto" w:fill="D99594" w:themeFill="accent2" w:themeFillTint="99"/>
            <w:vAlign w:val="center"/>
          </w:tcPr>
          <w:p w:rsidR="00BB7819" w:rsidRDefault="00BB7819" w:rsidP="00BB7819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color w:val="FFFFFF"/>
                <w:sz w:val="20"/>
                <w:szCs w:val="20"/>
              </w:rPr>
            </w:pPr>
          </w:p>
        </w:tc>
        <w:tc>
          <w:tcPr>
            <w:tcW w:w="4527" w:type="dxa"/>
            <w:gridSpan w:val="3"/>
            <w:shd w:val="clear" w:color="auto" w:fill="F3F3F3"/>
            <w:vAlign w:val="center"/>
          </w:tcPr>
          <w:p w:rsidR="00BB7819" w:rsidRPr="0080406A" w:rsidRDefault="00BB7819" w:rsidP="00BB7819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/>
                <w:bCs/>
                <w:color w:val="003366"/>
                <w:sz w:val="20"/>
                <w:szCs w:val="20"/>
              </w:rPr>
            </w:pPr>
            <w:r w:rsidRPr="00931C3C">
              <w:rPr>
                <w:rFonts w:ascii="微软雅黑" w:eastAsia="微软雅黑" w:hAnsi="微软雅黑" w:cs="微软雅黑" w:hint="eastAsia"/>
                <w:b/>
                <w:bCs/>
                <w:color w:val="003366"/>
                <w:sz w:val="20"/>
                <w:szCs w:val="20"/>
              </w:rPr>
              <w:t>抵达国内</w:t>
            </w:r>
          </w:p>
        </w:tc>
        <w:tc>
          <w:tcPr>
            <w:tcW w:w="4448" w:type="dxa"/>
            <w:gridSpan w:val="2"/>
          </w:tcPr>
          <w:p w:rsidR="00BB7819" w:rsidRPr="0080406A" w:rsidRDefault="00BB7819" w:rsidP="00BB7819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/>
                <w:bCs/>
                <w:color w:val="003366"/>
                <w:sz w:val="20"/>
                <w:szCs w:val="20"/>
              </w:rPr>
            </w:pPr>
          </w:p>
        </w:tc>
      </w:tr>
      <w:tr w:rsidR="00BB7819" w:rsidTr="00BB7819">
        <w:trPr>
          <w:gridAfter w:val="2"/>
          <w:wAfter w:w="24" w:type="dxa"/>
          <w:cantSplit/>
          <w:trHeight w:val="366"/>
        </w:trPr>
        <w:tc>
          <w:tcPr>
            <w:tcW w:w="1673" w:type="dxa"/>
            <w:shd w:val="clear" w:color="auto" w:fill="943634" w:themeFill="accent2" w:themeFillShade="BF"/>
            <w:vAlign w:val="center"/>
          </w:tcPr>
          <w:p w:rsidR="00BB7819" w:rsidRDefault="00BB7819" w:rsidP="00BB7819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color w:val="FFFFFF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FFFFFF"/>
                <w:sz w:val="20"/>
                <w:szCs w:val="20"/>
              </w:rPr>
              <w:t>备注</w:t>
            </w:r>
          </w:p>
        </w:tc>
        <w:tc>
          <w:tcPr>
            <w:tcW w:w="240" w:type="dxa"/>
            <w:vMerge/>
            <w:shd w:val="clear" w:color="auto" w:fill="D99594" w:themeFill="accent2" w:themeFillTint="99"/>
            <w:vAlign w:val="center"/>
          </w:tcPr>
          <w:p w:rsidR="00BB7819" w:rsidRDefault="00BB7819" w:rsidP="00BB7819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color w:val="FFFFFF"/>
                <w:sz w:val="20"/>
                <w:szCs w:val="20"/>
              </w:rPr>
            </w:pPr>
          </w:p>
        </w:tc>
        <w:tc>
          <w:tcPr>
            <w:tcW w:w="4527" w:type="dxa"/>
            <w:gridSpan w:val="3"/>
            <w:shd w:val="clear" w:color="auto" w:fill="F3F3F3"/>
          </w:tcPr>
          <w:p w:rsidR="00BB7819" w:rsidRDefault="00BB7819" w:rsidP="00BB7819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color w:val="003366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自由活动时间请注意安全。</w:t>
            </w:r>
          </w:p>
          <w:p w:rsidR="00BB7819" w:rsidRPr="0080406A" w:rsidRDefault="00BB7819" w:rsidP="00BB7819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/>
                <w:bCs/>
                <w:color w:val="003366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行程可能会因为天气、人数等原因进行调整，以实际行程为准。</w:t>
            </w:r>
          </w:p>
        </w:tc>
        <w:tc>
          <w:tcPr>
            <w:tcW w:w="4441" w:type="dxa"/>
          </w:tcPr>
          <w:p w:rsidR="00BB7819" w:rsidRPr="0080406A" w:rsidRDefault="00BB7819" w:rsidP="00BB7819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/>
                <w:bCs/>
                <w:color w:val="003366"/>
                <w:sz w:val="20"/>
                <w:szCs w:val="20"/>
              </w:rPr>
            </w:pPr>
          </w:p>
        </w:tc>
      </w:tr>
      <w:tr w:rsidR="00BB7819" w:rsidTr="00BB7819">
        <w:tc>
          <w:tcPr>
            <w:tcW w:w="10905" w:type="dxa"/>
            <w:gridSpan w:val="8"/>
            <w:shd w:val="clear" w:color="auto" w:fill="943634" w:themeFill="accent2" w:themeFillShade="BF"/>
            <w:vAlign w:val="center"/>
          </w:tcPr>
          <w:p w:rsidR="00BB7819" w:rsidRDefault="00BB7819" w:rsidP="00BB7819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color w:val="FFFFFF"/>
                <w:sz w:val="24"/>
                <w:szCs w:val="24"/>
              </w:rPr>
            </w:pPr>
          </w:p>
        </w:tc>
      </w:tr>
    </w:tbl>
    <w:p w:rsidR="00BB7819" w:rsidRDefault="00BB7819" w:rsidP="00BB7819">
      <w:r>
        <w:rPr>
          <w:rFonts w:ascii="黑体" w:eastAsia="黑体" w:hAnsi="黑体"/>
          <w:sz w:val="20"/>
          <w:szCs w:val="20"/>
        </w:rPr>
        <w:br w:type="textWrapping" w:clear="all"/>
      </w:r>
    </w:p>
    <w:p w:rsidR="0006333E" w:rsidRDefault="006268BD">
      <w:pPr>
        <w:adjustRightInd w:val="0"/>
        <w:snapToGrid w:val="0"/>
        <w:rPr>
          <w:rFonts w:ascii="黑体" w:eastAsia="黑体" w:hAnsi="黑体"/>
          <w:sz w:val="20"/>
          <w:szCs w:val="20"/>
        </w:rPr>
      </w:pPr>
      <w:r>
        <w:rPr>
          <w:rFonts w:ascii="黑体" w:eastAsia="黑体" w:hAnsi="黑体"/>
          <w:sz w:val="20"/>
          <w:szCs w:val="20"/>
        </w:rPr>
        <w:br w:type="textWrapping" w:clear="all"/>
      </w:r>
      <w:r w:rsidR="00F62326" w:rsidRPr="00931C3C">
        <w:rPr>
          <w:noProof/>
        </w:rPr>
        <w:drawing>
          <wp:inline distT="0" distB="0" distL="0" distR="0" wp14:anchorId="56EC669D" wp14:editId="47CE8618">
            <wp:extent cx="6645910" cy="2680637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680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28E2" w:rsidRDefault="00411723" w:rsidP="00D74E73">
      <w:pPr>
        <w:widowControl/>
        <w:jc w:val="left"/>
        <w:rPr>
          <w:rFonts w:ascii="黑体" w:eastAsia="黑体" w:hAnsi="黑体"/>
          <w:sz w:val="20"/>
          <w:szCs w:val="20"/>
        </w:rPr>
      </w:pPr>
      <w:r w:rsidRPr="00411723">
        <w:rPr>
          <w:rFonts w:ascii="黑体" w:eastAsia="黑体" w:hAnsi="黑体"/>
          <w:sz w:val="20"/>
          <w:szCs w:val="20"/>
        </w:rPr>
        <w:t xml:space="preserve"> </w:t>
      </w:r>
    </w:p>
    <w:tbl>
      <w:tblPr>
        <w:tblW w:w="0" w:type="auto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678"/>
        <w:gridCol w:w="240"/>
        <w:gridCol w:w="8687"/>
      </w:tblGrid>
      <w:tr w:rsidR="005228E2" w:rsidTr="002C1D3E">
        <w:tc>
          <w:tcPr>
            <w:tcW w:w="10605" w:type="dxa"/>
            <w:gridSpan w:val="3"/>
            <w:shd w:val="clear" w:color="auto" w:fill="943634" w:themeFill="accent2" w:themeFillShade="BF"/>
            <w:vAlign w:val="center"/>
          </w:tcPr>
          <w:p w:rsidR="0080406A" w:rsidRDefault="0080406A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sz w:val="24"/>
                <w:szCs w:val="24"/>
              </w:rPr>
            </w:pPr>
          </w:p>
          <w:p w:rsidR="0080406A" w:rsidRDefault="0080406A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sz w:val="24"/>
                <w:szCs w:val="24"/>
              </w:rPr>
            </w:pPr>
          </w:p>
          <w:p w:rsidR="005228E2" w:rsidRPr="002C1D3E" w:rsidRDefault="005228E2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/>
                <w:bCs/>
                <w:color w:val="FFFFFF" w:themeColor="background1"/>
                <w:sz w:val="24"/>
                <w:szCs w:val="24"/>
              </w:rPr>
            </w:pPr>
            <w:r w:rsidRPr="002C1D3E">
              <w:rPr>
                <w:rFonts w:ascii="微软雅黑" w:eastAsia="微软雅黑" w:hAnsi="微软雅黑" w:cs="微软雅黑" w:hint="eastAsia"/>
                <w:b/>
                <w:bCs/>
                <w:color w:val="FFFFFF" w:themeColor="background1"/>
                <w:sz w:val="24"/>
                <w:szCs w:val="24"/>
              </w:rPr>
              <w:t>项目须知</w:t>
            </w:r>
          </w:p>
        </w:tc>
      </w:tr>
      <w:tr w:rsidR="005228E2" w:rsidTr="002C1D3E">
        <w:tc>
          <w:tcPr>
            <w:tcW w:w="1678" w:type="dxa"/>
            <w:shd w:val="clear" w:color="auto" w:fill="943634" w:themeFill="accent2" w:themeFillShade="BF"/>
            <w:vAlign w:val="center"/>
          </w:tcPr>
          <w:p w:rsidR="005228E2" w:rsidRPr="00715FB9" w:rsidRDefault="005228E2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color w:val="FFFFFF" w:themeColor="background1"/>
                <w:sz w:val="20"/>
                <w:szCs w:val="20"/>
              </w:rPr>
            </w:pPr>
            <w:r w:rsidRPr="00715FB9">
              <w:rPr>
                <w:rFonts w:ascii="微软雅黑" w:eastAsia="微软雅黑" w:hAnsi="微软雅黑" w:cs="微软雅黑" w:hint="eastAsia"/>
                <w:bCs/>
                <w:color w:val="FFFFFF" w:themeColor="background1"/>
                <w:sz w:val="20"/>
                <w:szCs w:val="20"/>
              </w:rPr>
              <w:t>全程带队</w:t>
            </w:r>
          </w:p>
        </w:tc>
        <w:tc>
          <w:tcPr>
            <w:tcW w:w="240" w:type="dxa"/>
            <w:shd w:val="clear" w:color="auto" w:fill="D99594" w:themeFill="accent2" w:themeFillTint="99"/>
          </w:tcPr>
          <w:p w:rsidR="005228E2" w:rsidRDefault="005228E2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sz w:val="20"/>
                <w:szCs w:val="20"/>
              </w:rPr>
            </w:pPr>
          </w:p>
        </w:tc>
        <w:tc>
          <w:tcPr>
            <w:tcW w:w="8687" w:type="dxa"/>
            <w:shd w:val="clear" w:color="auto" w:fill="F3F3F3"/>
          </w:tcPr>
          <w:p w:rsidR="005228E2" w:rsidRDefault="005228E2" w:rsidP="002C1D3E">
            <w:pPr>
              <w:pStyle w:val="2"/>
              <w:adjustRightInd w:val="0"/>
              <w:snapToGrid w:val="0"/>
              <w:ind w:firstLineChars="0" w:firstLine="0"/>
              <w:rPr>
                <w:rFonts w:ascii="微软雅黑" w:eastAsia="微软雅黑" w:hAnsi="微软雅黑" w:cs="微软雅黑"/>
                <w:bCs/>
                <w:color w:val="003366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本项目期间将</w:t>
            </w:r>
            <w:r w:rsidR="00E765EB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由</w:t>
            </w:r>
            <w:r w:rsidR="00A1207B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专职服务人员</w:t>
            </w:r>
            <w:r w:rsidR="002C1D3E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悉心</w:t>
            </w:r>
            <w:r w:rsidR="00A1207B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照顾</w:t>
            </w:r>
            <w:r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。带队老师将在项目期间对学生的学习、生活提供必要的指导，并在必要时向学生提供翻译服务。</w:t>
            </w:r>
            <w:r w:rsidR="00CC3888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项目期间学生遇到任何困难或需要帮助，都可以与带队老师联系。带队老师的联系方式将在项目出发前告知学生。</w:t>
            </w:r>
          </w:p>
        </w:tc>
      </w:tr>
      <w:tr w:rsidR="005228E2" w:rsidTr="002C1D3E">
        <w:tc>
          <w:tcPr>
            <w:tcW w:w="1678" w:type="dxa"/>
            <w:shd w:val="clear" w:color="auto" w:fill="943634" w:themeFill="accent2" w:themeFillShade="BF"/>
            <w:vAlign w:val="center"/>
          </w:tcPr>
          <w:p w:rsidR="005228E2" w:rsidRPr="00715FB9" w:rsidRDefault="005228E2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color w:val="FFFFFF" w:themeColor="background1"/>
                <w:sz w:val="20"/>
                <w:szCs w:val="20"/>
              </w:rPr>
            </w:pPr>
            <w:r w:rsidRPr="00715FB9">
              <w:rPr>
                <w:rFonts w:ascii="微软雅黑" w:eastAsia="微软雅黑" w:hAnsi="微软雅黑" w:cs="微软雅黑" w:hint="eastAsia"/>
                <w:bCs/>
                <w:color w:val="FFFFFF" w:themeColor="background1"/>
                <w:sz w:val="20"/>
                <w:szCs w:val="20"/>
              </w:rPr>
              <w:lastRenderedPageBreak/>
              <w:t>住宿</w:t>
            </w:r>
          </w:p>
        </w:tc>
        <w:tc>
          <w:tcPr>
            <w:tcW w:w="240" w:type="dxa"/>
            <w:shd w:val="clear" w:color="auto" w:fill="D99594" w:themeFill="accent2" w:themeFillTint="99"/>
          </w:tcPr>
          <w:p w:rsidR="005228E2" w:rsidRDefault="005228E2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sz w:val="20"/>
                <w:szCs w:val="20"/>
              </w:rPr>
            </w:pPr>
          </w:p>
        </w:tc>
        <w:tc>
          <w:tcPr>
            <w:tcW w:w="8687" w:type="dxa"/>
            <w:shd w:val="clear" w:color="auto" w:fill="F3F3F3"/>
          </w:tcPr>
          <w:p w:rsidR="005228E2" w:rsidRDefault="005228E2" w:rsidP="00A1207B">
            <w:pPr>
              <w:pStyle w:val="2"/>
              <w:adjustRightInd w:val="0"/>
              <w:snapToGrid w:val="0"/>
              <w:ind w:firstLineChars="0" w:firstLine="0"/>
              <w:rPr>
                <w:rFonts w:ascii="微软雅黑" w:eastAsia="微软雅黑" w:hAnsi="微软雅黑" w:cs="微软雅黑"/>
                <w:bCs/>
                <w:color w:val="003366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本项</w:t>
            </w:r>
            <w:r w:rsidR="00A1207B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目在洛杉矶期间</w:t>
            </w:r>
            <w:r w:rsidR="00E765EB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前两周入住UCR学生宿舍、最后一周</w:t>
            </w:r>
            <w:r w:rsidR="00AC26A9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homestay</w:t>
            </w:r>
            <w:r w:rsidR="00A1207B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入住美国中产阶级</w:t>
            </w:r>
            <w:r w:rsidR="005E3A9E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家庭。</w:t>
            </w:r>
          </w:p>
        </w:tc>
      </w:tr>
      <w:tr w:rsidR="005228E2" w:rsidTr="002C1D3E">
        <w:tc>
          <w:tcPr>
            <w:tcW w:w="1678" w:type="dxa"/>
            <w:shd w:val="clear" w:color="auto" w:fill="943634" w:themeFill="accent2" w:themeFillShade="BF"/>
            <w:vAlign w:val="center"/>
          </w:tcPr>
          <w:p w:rsidR="005228E2" w:rsidRPr="00715FB9" w:rsidRDefault="005228E2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color w:val="FFFFFF" w:themeColor="background1"/>
                <w:sz w:val="20"/>
                <w:szCs w:val="20"/>
              </w:rPr>
            </w:pPr>
            <w:r w:rsidRPr="00715FB9">
              <w:rPr>
                <w:rFonts w:ascii="微软雅黑" w:eastAsia="微软雅黑" w:hAnsi="微软雅黑" w:cs="微软雅黑" w:hint="eastAsia"/>
                <w:bCs/>
                <w:color w:val="FFFFFF" w:themeColor="background1"/>
                <w:sz w:val="20"/>
                <w:szCs w:val="20"/>
              </w:rPr>
              <w:t>餐饮</w:t>
            </w:r>
          </w:p>
        </w:tc>
        <w:tc>
          <w:tcPr>
            <w:tcW w:w="240" w:type="dxa"/>
            <w:shd w:val="clear" w:color="auto" w:fill="D99594" w:themeFill="accent2" w:themeFillTint="99"/>
          </w:tcPr>
          <w:p w:rsidR="005228E2" w:rsidRDefault="005228E2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sz w:val="20"/>
                <w:szCs w:val="20"/>
              </w:rPr>
            </w:pPr>
          </w:p>
        </w:tc>
        <w:tc>
          <w:tcPr>
            <w:tcW w:w="8687" w:type="dxa"/>
            <w:shd w:val="clear" w:color="auto" w:fill="F3F3F3"/>
          </w:tcPr>
          <w:p w:rsidR="005228E2" w:rsidRDefault="00A1207B">
            <w:pPr>
              <w:pStyle w:val="2"/>
              <w:adjustRightInd w:val="0"/>
              <w:snapToGrid w:val="0"/>
              <w:ind w:firstLineChars="0" w:firstLine="0"/>
              <w:rPr>
                <w:rFonts w:ascii="微软雅黑" w:eastAsia="微软雅黑" w:hAnsi="微软雅黑" w:cs="微软雅黑"/>
                <w:bCs/>
                <w:color w:val="003366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项目的早餐和晚餐由项目组或者美国住家提供（免费）。</w:t>
            </w:r>
            <w:r w:rsidR="002112B4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本项目不含午餐，外出参访及自由活动期间，我们会带领学生到餐厅集中的地段，学生可自行选择餐厅用餐，费用自理</w:t>
            </w:r>
            <w:r w:rsidR="005228E2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。</w:t>
            </w:r>
          </w:p>
        </w:tc>
      </w:tr>
      <w:tr w:rsidR="005228E2" w:rsidTr="002C1D3E">
        <w:tc>
          <w:tcPr>
            <w:tcW w:w="1678" w:type="dxa"/>
            <w:shd w:val="clear" w:color="auto" w:fill="943634" w:themeFill="accent2" w:themeFillShade="BF"/>
            <w:vAlign w:val="center"/>
          </w:tcPr>
          <w:p w:rsidR="005228E2" w:rsidRPr="00715FB9" w:rsidRDefault="005228E2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color w:val="FFFFFF" w:themeColor="background1"/>
                <w:sz w:val="20"/>
                <w:szCs w:val="20"/>
              </w:rPr>
            </w:pPr>
            <w:r w:rsidRPr="00715FB9">
              <w:rPr>
                <w:rFonts w:ascii="微软雅黑" w:eastAsia="微软雅黑" w:hAnsi="微软雅黑" w:cs="微软雅黑" w:hint="eastAsia"/>
                <w:bCs/>
                <w:color w:val="FFFFFF" w:themeColor="background1"/>
                <w:sz w:val="20"/>
                <w:szCs w:val="20"/>
              </w:rPr>
              <w:t>美国境内交通</w:t>
            </w:r>
          </w:p>
        </w:tc>
        <w:tc>
          <w:tcPr>
            <w:tcW w:w="240" w:type="dxa"/>
            <w:shd w:val="clear" w:color="auto" w:fill="D99594" w:themeFill="accent2" w:themeFillTint="99"/>
          </w:tcPr>
          <w:p w:rsidR="005228E2" w:rsidRDefault="005228E2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sz w:val="20"/>
                <w:szCs w:val="20"/>
              </w:rPr>
            </w:pPr>
          </w:p>
        </w:tc>
        <w:tc>
          <w:tcPr>
            <w:tcW w:w="8687" w:type="dxa"/>
            <w:shd w:val="clear" w:color="auto" w:fill="F3F3F3"/>
          </w:tcPr>
          <w:p w:rsidR="005228E2" w:rsidRDefault="005228E2">
            <w:pPr>
              <w:pStyle w:val="2"/>
              <w:adjustRightInd w:val="0"/>
              <w:snapToGrid w:val="0"/>
              <w:ind w:firstLineChars="0" w:firstLine="0"/>
              <w:rPr>
                <w:rFonts w:ascii="微软雅黑" w:eastAsia="微软雅黑" w:hAnsi="微软雅黑" w:cs="微软雅黑"/>
                <w:bCs/>
                <w:color w:val="003366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行程安排内的交通全部由主办方</w:t>
            </w:r>
            <w:r w:rsidR="004841D2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准备和支付。</w:t>
            </w:r>
            <w:r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自由活动期间的交通方式及费用由学生自行安排、</w:t>
            </w:r>
            <w:r w:rsidR="004841D2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费用自理</w:t>
            </w:r>
            <w:r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。</w:t>
            </w:r>
          </w:p>
        </w:tc>
      </w:tr>
      <w:tr w:rsidR="005228E2" w:rsidTr="002C1D3E">
        <w:tc>
          <w:tcPr>
            <w:tcW w:w="1678" w:type="dxa"/>
            <w:shd w:val="clear" w:color="auto" w:fill="943634" w:themeFill="accent2" w:themeFillShade="BF"/>
            <w:vAlign w:val="center"/>
          </w:tcPr>
          <w:p w:rsidR="005228E2" w:rsidRPr="00715FB9" w:rsidRDefault="005228E2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color w:val="FFFFFF" w:themeColor="background1"/>
                <w:sz w:val="20"/>
                <w:szCs w:val="20"/>
              </w:rPr>
            </w:pPr>
            <w:r w:rsidRPr="00715FB9">
              <w:rPr>
                <w:rFonts w:ascii="微软雅黑" w:eastAsia="微软雅黑" w:hAnsi="微软雅黑" w:cs="微软雅黑" w:hint="eastAsia"/>
                <w:bCs/>
                <w:color w:val="FFFFFF" w:themeColor="background1"/>
                <w:sz w:val="20"/>
                <w:szCs w:val="20"/>
              </w:rPr>
              <w:t>WIFI</w:t>
            </w:r>
          </w:p>
        </w:tc>
        <w:tc>
          <w:tcPr>
            <w:tcW w:w="240" w:type="dxa"/>
            <w:shd w:val="clear" w:color="auto" w:fill="D99594" w:themeFill="accent2" w:themeFillTint="99"/>
          </w:tcPr>
          <w:p w:rsidR="005228E2" w:rsidRDefault="005228E2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sz w:val="20"/>
                <w:szCs w:val="20"/>
              </w:rPr>
            </w:pPr>
          </w:p>
        </w:tc>
        <w:tc>
          <w:tcPr>
            <w:tcW w:w="8687" w:type="dxa"/>
            <w:shd w:val="clear" w:color="auto" w:fill="F3F3F3"/>
          </w:tcPr>
          <w:p w:rsidR="005228E2" w:rsidRDefault="005228E2">
            <w:pPr>
              <w:pStyle w:val="2"/>
              <w:adjustRightInd w:val="0"/>
              <w:snapToGrid w:val="0"/>
              <w:ind w:firstLineChars="0" w:firstLine="0"/>
              <w:rPr>
                <w:rFonts w:ascii="微软雅黑" w:eastAsia="微软雅黑" w:hAnsi="微软雅黑" w:cs="微软雅黑"/>
                <w:bCs/>
                <w:color w:val="003366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校</w:t>
            </w:r>
            <w:r w:rsidR="00A1207B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园及住家</w:t>
            </w:r>
            <w:r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均有免费WIFI</w:t>
            </w:r>
            <w:r w:rsidR="004841D2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。</w:t>
            </w:r>
          </w:p>
        </w:tc>
      </w:tr>
      <w:tr w:rsidR="005228E2" w:rsidTr="002C1D3E">
        <w:tc>
          <w:tcPr>
            <w:tcW w:w="1678" w:type="dxa"/>
            <w:shd w:val="clear" w:color="auto" w:fill="943634" w:themeFill="accent2" w:themeFillShade="BF"/>
            <w:vAlign w:val="center"/>
          </w:tcPr>
          <w:p w:rsidR="005228E2" w:rsidRPr="00715FB9" w:rsidRDefault="005228E2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color w:val="FFFFFF" w:themeColor="background1"/>
                <w:sz w:val="20"/>
                <w:szCs w:val="20"/>
              </w:rPr>
            </w:pPr>
            <w:r w:rsidRPr="00715FB9">
              <w:rPr>
                <w:rFonts w:ascii="微软雅黑" w:eastAsia="微软雅黑" w:hAnsi="微软雅黑" w:cs="微软雅黑" w:hint="eastAsia"/>
                <w:bCs/>
                <w:color w:val="FFFFFF" w:themeColor="background1"/>
                <w:sz w:val="20"/>
                <w:szCs w:val="20"/>
              </w:rPr>
              <w:t>海外保险</w:t>
            </w:r>
          </w:p>
        </w:tc>
        <w:tc>
          <w:tcPr>
            <w:tcW w:w="240" w:type="dxa"/>
            <w:shd w:val="clear" w:color="auto" w:fill="D99594" w:themeFill="accent2" w:themeFillTint="99"/>
          </w:tcPr>
          <w:p w:rsidR="005228E2" w:rsidRDefault="005228E2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sz w:val="20"/>
                <w:szCs w:val="20"/>
              </w:rPr>
            </w:pPr>
          </w:p>
        </w:tc>
        <w:tc>
          <w:tcPr>
            <w:tcW w:w="8687" w:type="dxa"/>
            <w:shd w:val="clear" w:color="auto" w:fill="F3F3F3"/>
          </w:tcPr>
          <w:p w:rsidR="005228E2" w:rsidRDefault="005228E2">
            <w:pPr>
              <w:pStyle w:val="2"/>
              <w:adjustRightInd w:val="0"/>
              <w:snapToGrid w:val="0"/>
              <w:ind w:firstLineChars="0" w:firstLine="0"/>
              <w:rPr>
                <w:rFonts w:ascii="微软雅黑" w:eastAsia="微软雅黑" w:hAnsi="微软雅黑" w:cs="微软雅黑"/>
                <w:bCs/>
                <w:color w:val="003366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由主办方统一为学生购买。</w:t>
            </w:r>
          </w:p>
        </w:tc>
      </w:tr>
      <w:tr w:rsidR="005228E2" w:rsidTr="002C1D3E">
        <w:tc>
          <w:tcPr>
            <w:tcW w:w="1678" w:type="dxa"/>
            <w:shd w:val="clear" w:color="auto" w:fill="943634" w:themeFill="accent2" w:themeFillShade="BF"/>
            <w:vAlign w:val="center"/>
          </w:tcPr>
          <w:p w:rsidR="005228E2" w:rsidRPr="00715FB9" w:rsidRDefault="005228E2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color w:val="FFFFFF" w:themeColor="background1"/>
                <w:sz w:val="20"/>
                <w:szCs w:val="20"/>
              </w:rPr>
            </w:pPr>
            <w:r w:rsidRPr="00715FB9">
              <w:rPr>
                <w:rFonts w:ascii="微软雅黑" w:eastAsia="微软雅黑" w:hAnsi="微软雅黑" w:cs="微软雅黑" w:hint="eastAsia"/>
                <w:bCs/>
                <w:color w:val="FFFFFF" w:themeColor="background1"/>
                <w:sz w:val="20"/>
                <w:szCs w:val="20"/>
              </w:rPr>
              <w:t>签证</w:t>
            </w:r>
          </w:p>
        </w:tc>
        <w:tc>
          <w:tcPr>
            <w:tcW w:w="240" w:type="dxa"/>
            <w:shd w:val="clear" w:color="auto" w:fill="D99594" w:themeFill="accent2" w:themeFillTint="99"/>
          </w:tcPr>
          <w:p w:rsidR="005228E2" w:rsidRDefault="005228E2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sz w:val="20"/>
                <w:szCs w:val="20"/>
              </w:rPr>
            </w:pPr>
          </w:p>
        </w:tc>
        <w:tc>
          <w:tcPr>
            <w:tcW w:w="8687" w:type="dxa"/>
            <w:shd w:val="clear" w:color="auto" w:fill="F3F3F3"/>
          </w:tcPr>
          <w:p w:rsidR="005228E2" w:rsidRDefault="005228E2" w:rsidP="00AC26A9">
            <w:pPr>
              <w:pStyle w:val="2"/>
              <w:adjustRightInd w:val="0"/>
              <w:snapToGrid w:val="0"/>
              <w:ind w:firstLineChars="0" w:firstLine="0"/>
              <w:rPr>
                <w:rFonts w:ascii="微软雅黑" w:eastAsia="微软雅黑" w:hAnsi="微软雅黑" w:cs="微软雅黑"/>
                <w:bCs/>
                <w:color w:val="003366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该项目需要美国B类签证，主办方会协助学生办理</w:t>
            </w:r>
            <w:r w:rsidR="00AC26A9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邀请函</w:t>
            </w:r>
            <w:r w:rsidR="004841D2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。项目费用不含</w:t>
            </w:r>
            <w:r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签证费。因签证产生的国内交通，住宿费用由学生自理。</w:t>
            </w:r>
          </w:p>
        </w:tc>
      </w:tr>
      <w:tr w:rsidR="005228E2" w:rsidTr="002C1D3E">
        <w:tc>
          <w:tcPr>
            <w:tcW w:w="1678" w:type="dxa"/>
            <w:shd w:val="clear" w:color="auto" w:fill="943634" w:themeFill="accent2" w:themeFillShade="BF"/>
            <w:vAlign w:val="center"/>
          </w:tcPr>
          <w:p w:rsidR="005228E2" w:rsidRPr="00715FB9" w:rsidRDefault="005228E2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color w:val="FFFFFF" w:themeColor="background1"/>
                <w:sz w:val="20"/>
                <w:szCs w:val="20"/>
              </w:rPr>
            </w:pPr>
            <w:r w:rsidRPr="00715FB9">
              <w:rPr>
                <w:rFonts w:ascii="微软雅黑" w:eastAsia="微软雅黑" w:hAnsi="微软雅黑" w:cs="微软雅黑" w:hint="eastAsia"/>
                <w:bCs/>
                <w:color w:val="FFFFFF" w:themeColor="background1"/>
                <w:sz w:val="20"/>
                <w:szCs w:val="20"/>
              </w:rPr>
              <w:t>国际机票</w:t>
            </w:r>
          </w:p>
        </w:tc>
        <w:tc>
          <w:tcPr>
            <w:tcW w:w="240" w:type="dxa"/>
            <w:shd w:val="clear" w:color="auto" w:fill="D99594" w:themeFill="accent2" w:themeFillTint="99"/>
          </w:tcPr>
          <w:p w:rsidR="005228E2" w:rsidRDefault="005228E2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sz w:val="20"/>
                <w:szCs w:val="20"/>
              </w:rPr>
            </w:pPr>
          </w:p>
        </w:tc>
        <w:tc>
          <w:tcPr>
            <w:tcW w:w="8687" w:type="dxa"/>
            <w:shd w:val="clear" w:color="auto" w:fill="F3F3F3"/>
          </w:tcPr>
          <w:p w:rsidR="005228E2" w:rsidRDefault="005228E2">
            <w:pPr>
              <w:pStyle w:val="2"/>
              <w:adjustRightInd w:val="0"/>
              <w:snapToGrid w:val="0"/>
              <w:ind w:firstLineChars="0" w:firstLine="0"/>
              <w:rPr>
                <w:rFonts w:ascii="微软雅黑" w:eastAsia="微软雅黑" w:hAnsi="微软雅黑" w:cs="微软雅黑"/>
                <w:bCs/>
                <w:color w:val="003366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主办方统一为学生预定机票，机票费用学生自理。</w:t>
            </w:r>
          </w:p>
        </w:tc>
      </w:tr>
      <w:tr w:rsidR="005228E2" w:rsidTr="002C1D3E">
        <w:tc>
          <w:tcPr>
            <w:tcW w:w="1678" w:type="dxa"/>
            <w:shd w:val="clear" w:color="auto" w:fill="943634" w:themeFill="accent2" w:themeFillShade="BF"/>
            <w:vAlign w:val="center"/>
          </w:tcPr>
          <w:p w:rsidR="005228E2" w:rsidRPr="00715FB9" w:rsidRDefault="005228E2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color w:val="FFFFFF" w:themeColor="background1"/>
                <w:sz w:val="20"/>
                <w:szCs w:val="20"/>
              </w:rPr>
            </w:pPr>
            <w:r w:rsidRPr="00715FB9">
              <w:rPr>
                <w:rFonts w:ascii="微软雅黑" w:eastAsia="微软雅黑" w:hAnsi="微软雅黑" w:cs="微软雅黑" w:hint="eastAsia"/>
                <w:bCs/>
                <w:color w:val="FFFFFF" w:themeColor="background1"/>
                <w:sz w:val="20"/>
                <w:szCs w:val="20"/>
              </w:rPr>
              <w:t>项目费用</w:t>
            </w:r>
          </w:p>
        </w:tc>
        <w:tc>
          <w:tcPr>
            <w:tcW w:w="240" w:type="dxa"/>
            <w:shd w:val="clear" w:color="auto" w:fill="D99594" w:themeFill="accent2" w:themeFillTint="99"/>
          </w:tcPr>
          <w:p w:rsidR="005228E2" w:rsidRDefault="005228E2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sz w:val="20"/>
                <w:szCs w:val="20"/>
              </w:rPr>
            </w:pPr>
          </w:p>
        </w:tc>
        <w:tc>
          <w:tcPr>
            <w:tcW w:w="8687" w:type="dxa"/>
            <w:shd w:val="clear" w:color="auto" w:fill="F3F3F3"/>
          </w:tcPr>
          <w:p w:rsidR="005228E2" w:rsidRDefault="001A21A6">
            <w:pPr>
              <w:pStyle w:val="2"/>
              <w:adjustRightInd w:val="0"/>
              <w:snapToGrid w:val="0"/>
              <w:ind w:firstLineChars="0" w:firstLine="0"/>
              <w:rPr>
                <w:rFonts w:ascii="微软雅黑" w:eastAsia="微软雅黑" w:hAnsi="微软雅黑" w:cs="微软雅黑"/>
                <w:bCs/>
                <w:color w:val="003366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bCs/>
                <w:color w:val="003366"/>
                <w:sz w:val="20"/>
                <w:szCs w:val="20"/>
              </w:rPr>
              <w:t>39</w:t>
            </w:r>
            <w:r w:rsidR="002C1D3E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,</w:t>
            </w:r>
            <w:r>
              <w:rPr>
                <w:rFonts w:ascii="微软雅黑" w:eastAsia="微软雅黑" w:hAnsi="微软雅黑" w:cs="微软雅黑"/>
                <w:bCs/>
                <w:color w:val="003366"/>
                <w:sz w:val="20"/>
                <w:szCs w:val="20"/>
              </w:rPr>
              <w:t>98</w:t>
            </w:r>
            <w:r w:rsidR="00A1207B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0</w:t>
            </w:r>
            <w:r w:rsidR="005228E2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元</w:t>
            </w:r>
            <w:r w:rsidR="00A1207B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人民币</w:t>
            </w:r>
            <w:r w:rsidR="005228E2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。</w:t>
            </w:r>
          </w:p>
          <w:p w:rsidR="005228E2" w:rsidRDefault="005228E2">
            <w:pPr>
              <w:pStyle w:val="2"/>
              <w:adjustRightInd w:val="0"/>
              <w:snapToGrid w:val="0"/>
              <w:ind w:firstLineChars="0" w:firstLine="0"/>
              <w:rPr>
                <w:rFonts w:ascii="微软雅黑" w:eastAsia="微软雅黑" w:hAnsi="微软雅黑" w:cs="微软雅黑"/>
                <w:bCs/>
                <w:color w:val="003366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费用包含：项目期间的全部课程、住宿、访问预约、学生活动所需费用，以及项目所包含的交通、</w:t>
            </w:r>
            <w:r w:rsidR="00F757A5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部分</w:t>
            </w:r>
            <w:r w:rsidR="00A1207B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晚餐</w:t>
            </w:r>
            <w:r w:rsidR="00F757A5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、全部早餐、</w:t>
            </w:r>
            <w:r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海外保险费</w:t>
            </w:r>
            <w:r w:rsidR="00F757A5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以及国际机票</w:t>
            </w:r>
            <w:r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等。</w:t>
            </w:r>
          </w:p>
          <w:p w:rsidR="005228E2" w:rsidRDefault="00A1207B" w:rsidP="00286D28">
            <w:pPr>
              <w:pStyle w:val="2"/>
              <w:adjustRightInd w:val="0"/>
              <w:snapToGrid w:val="0"/>
              <w:ind w:firstLineChars="0" w:firstLine="0"/>
              <w:rPr>
                <w:rFonts w:ascii="微软雅黑" w:eastAsia="微软雅黑" w:hAnsi="微软雅黑" w:cs="微软雅黑"/>
                <w:bCs/>
                <w:color w:val="003366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项目费用不含：</w:t>
            </w:r>
            <w:r w:rsidR="00286D28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中餐，</w:t>
            </w:r>
            <w:r w:rsidR="005228E2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学生在海外购物、自由活动产生的费用；</w:t>
            </w:r>
            <w:r w:rsidR="00286D28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签证费</w:t>
            </w:r>
            <w:r w:rsidR="005228E2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。</w:t>
            </w:r>
          </w:p>
        </w:tc>
      </w:tr>
      <w:tr w:rsidR="005228E2" w:rsidTr="002C1D3E">
        <w:tc>
          <w:tcPr>
            <w:tcW w:w="1678" w:type="dxa"/>
            <w:shd w:val="clear" w:color="auto" w:fill="943634" w:themeFill="accent2" w:themeFillShade="BF"/>
            <w:vAlign w:val="center"/>
          </w:tcPr>
          <w:p w:rsidR="005228E2" w:rsidRPr="00715FB9" w:rsidRDefault="005228E2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color w:val="FFFFFF" w:themeColor="background1"/>
                <w:sz w:val="20"/>
                <w:szCs w:val="20"/>
              </w:rPr>
            </w:pPr>
            <w:r w:rsidRPr="00715FB9">
              <w:rPr>
                <w:rFonts w:ascii="微软雅黑" w:eastAsia="微软雅黑" w:hAnsi="微软雅黑" w:cs="微软雅黑" w:hint="eastAsia"/>
                <w:bCs/>
                <w:color w:val="FFFFFF" w:themeColor="background1"/>
                <w:sz w:val="20"/>
                <w:szCs w:val="20"/>
              </w:rPr>
              <w:t>申请条件</w:t>
            </w:r>
          </w:p>
        </w:tc>
        <w:tc>
          <w:tcPr>
            <w:tcW w:w="240" w:type="dxa"/>
            <w:shd w:val="clear" w:color="auto" w:fill="D99594" w:themeFill="accent2" w:themeFillTint="99"/>
          </w:tcPr>
          <w:p w:rsidR="005228E2" w:rsidRDefault="005228E2">
            <w:pPr>
              <w:pStyle w:val="2"/>
              <w:adjustRightInd w:val="0"/>
              <w:snapToGrid w:val="0"/>
              <w:ind w:firstLineChars="0" w:firstLine="0"/>
              <w:jc w:val="center"/>
              <w:rPr>
                <w:rFonts w:ascii="微软雅黑" w:eastAsia="微软雅黑" w:hAnsi="微软雅黑" w:cs="微软雅黑"/>
                <w:bCs/>
                <w:sz w:val="20"/>
                <w:szCs w:val="20"/>
              </w:rPr>
            </w:pPr>
          </w:p>
        </w:tc>
        <w:tc>
          <w:tcPr>
            <w:tcW w:w="8687" w:type="dxa"/>
            <w:shd w:val="clear" w:color="auto" w:fill="F3F3F3"/>
          </w:tcPr>
          <w:p w:rsidR="00FA0909" w:rsidRDefault="00FA0909" w:rsidP="00FA0909">
            <w:pPr>
              <w:pStyle w:val="2"/>
              <w:adjustRightInd w:val="0"/>
              <w:snapToGrid w:val="0"/>
              <w:ind w:firstLineChars="0" w:firstLine="0"/>
              <w:rPr>
                <w:rFonts w:ascii="微软雅黑" w:eastAsia="微软雅黑" w:hAnsi="微软雅黑" w:cs="微软雅黑"/>
                <w:bCs/>
                <w:color w:val="003366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我校全日制在读本科生及研究生，爱国爱校，品行端正</w:t>
            </w:r>
          </w:p>
          <w:p w:rsidR="00FA0909" w:rsidRDefault="00FA0909" w:rsidP="00FA0909">
            <w:pPr>
              <w:pStyle w:val="2"/>
              <w:adjustRightInd w:val="0"/>
              <w:snapToGrid w:val="0"/>
              <w:ind w:firstLineChars="0" w:firstLine="0"/>
              <w:rPr>
                <w:rFonts w:ascii="微软雅黑" w:eastAsia="微软雅黑" w:hAnsi="微软雅黑" w:cs="微软雅黑"/>
                <w:bCs/>
                <w:color w:val="003366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身心健康，适应力强，能独立处理学习、生活事务，</w:t>
            </w:r>
            <w:r w:rsidR="00286D28"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优先有雅思/托福成绩者，</w:t>
            </w:r>
            <w:r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英语CET4+，建议CET6相当水平</w:t>
            </w:r>
          </w:p>
          <w:p w:rsidR="00FA0909" w:rsidRDefault="00FA0909" w:rsidP="00FA0909">
            <w:pPr>
              <w:pStyle w:val="2"/>
              <w:adjustRightInd w:val="0"/>
              <w:snapToGrid w:val="0"/>
              <w:ind w:firstLineChars="0" w:firstLine="0"/>
              <w:rPr>
                <w:rFonts w:ascii="微软雅黑" w:eastAsia="微软雅黑" w:hAnsi="微软雅黑" w:cs="微软雅黑"/>
                <w:bCs/>
                <w:color w:val="003366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对美国文化感兴趣，想切身体验美国留学</w:t>
            </w:r>
          </w:p>
          <w:p w:rsidR="00F757A5" w:rsidRDefault="00F757A5" w:rsidP="00FA0909">
            <w:pPr>
              <w:pStyle w:val="2"/>
              <w:adjustRightInd w:val="0"/>
              <w:snapToGrid w:val="0"/>
              <w:ind w:firstLineChars="0" w:firstLine="0"/>
              <w:rPr>
                <w:rFonts w:ascii="微软雅黑" w:eastAsia="微软雅黑" w:hAnsi="微软雅黑" w:cs="微软雅黑"/>
                <w:bCs/>
                <w:color w:val="003366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通过美国高曼国际王嗣俊教授的面试</w:t>
            </w:r>
          </w:p>
          <w:p w:rsidR="005228E2" w:rsidRDefault="00FA0909" w:rsidP="00FA0909">
            <w:pPr>
              <w:pStyle w:val="2"/>
              <w:adjustRightInd w:val="0"/>
              <w:snapToGrid w:val="0"/>
              <w:ind w:firstLineChars="0" w:firstLine="0"/>
              <w:rPr>
                <w:rFonts w:ascii="微软雅黑" w:eastAsia="微软雅黑" w:hAnsi="微软雅黑" w:cs="微软雅黑"/>
                <w:bCs/>
                <w:color w:val="003366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003366"/>
                <w:sz w:val="20"/>
                <w:szCs w:val="20"/>
              </w:rPr>
              <w:t>能够且必须提供本人的真实资料，如有拒签记录等特殊情况需如实告知</w:t>
            </w:r>
          </w:p>
        </w:tc>
      </w:tr>
    </w:tbl>
    <w:p w:rsidR="005228E2" w:rsidRDefault="005228E2">
      <w:pPr>
        <w:adjustRightInd w:val="0"/>
        <w:snapToGrid w:val="0"/>
        <w:rPr>
          <w:rFonts w:ascii="黑体" w:eastAsia="黑体" w:hAnsi="黑体"/>
          <w:sz w:val="20"/>
          <w:szCs w:val="20"/>
        </w:rPr>
      </w:pPr>
    </w:p>
    <w:p w:rsidR="00D57008" w:rsidRDefault="00D57008" w:rsidP="00D57008">
      <w:pPr>
        <w:snapToGrid w:val="0"/>
        <w:spacing w:line="300" w:lineRule="auto"/>
        <w:ind w:firstLineChars="147" w:firstLine="354"/>
        <w:rPr>
          <w:rFonts w:hint="eastAsia"/>
          <w:b/>
          <w:sz w:val="24"/>
        </w:rPr>
      </w:pPr>
      <w:r w:rsidRPr="002519CD">
        <w:rPr>
          <w:rFonts w:hint="eastAsia"/>
          <w:b/>
          <w:sz w:val="24"/>
        </w:rPr>
        <w:t>对于遵守纪律，圆满完成短期交流学习任务的同学，学校将给予学生资助（曾经获得过学生境外学习奖学金的同学将不再享受资助。）。</w:t>
      </w:r>
    </w:p>
    <w:p w:rsidR="00F57B19" w:rsidRPr="009F4A7F" w:rsidRDefault="00F57B19" w:rsidP="00D57008">
      <w:pPr>
        <w:snapToGrid w:val="0"/>
        <w:spacing w:line="300" w:lineRule="auto"/>
        <w:ind w:firstLineChars="147" w:firstLine="354"/>
        <w:rPr>
          <w:b/>
          <w:sz w:val="24"/>
        </w:rPr>
      </w:pPr>
      <w:r>
        <w:rPr>
          <w:rFonts w:hint="eastAsia"/>
          <w:b/>
          <w:sz w:val="24"/>
        </w:rPr>
        <w:t>注：参加该项目的同学，在项目学习期间，有机会参加该校组织的英语内部测评。通过测评的同学，如今后参加</w:t>
      </w:r>
      <w:r>
        <w:rPr>
          <w:rFonts w:hint="eastAsia"/>
          <w:b/>
          <w:sz w:val="24"/>
        </w:rPr>
        <w:t>UCR</w:t>
      </w:r>
      <w:r>
        <w:rPr>
          <w:rFonts w:hint="eastAsia"/>
          <w:b/>
          <w:sz w:val="24"/>
        </w:rPr>
        <w:t>的交流项目，可不需</w:t>
      </w:r>
      <w:bookmarkStart w:id="6" w:name="_GoBack"/>
      <w:bookmarkEnd w:id="6"/>
      <w:r>
        <w:rPr>
          <w:rFonts w:hint="eastAsia"/>
          <w:b/>
          <w:sz w:val="24"/>
        </w:rPr>
        <w:t>提供托福</w:t>
      </w:r>
      <w:proofErr w:type="gramStart"/>
      <w:r>
        <w:rPr>
          <w:rFonts w:hint="eastAsia"/>
          <w:b/>
          <w:sz w:val="24"/>
        </w:rPr>
        <w:t>或雅思</w:t>
      </w:r>
      <w:proofErr w:type="gramEnd"/>
      <w:r>
        <w:rPr>
          <w:rFonts w:hint="eastAsia"/>
          <w:b/>
          <w:sz w:val="24"/>
        </w:rPr>
        <w:t>成绩。</w:t>
      </w:r>
    </w:p>
    <w:p w:rsidR="00D57008" w:rsidRDefault="00D57008" w:rsidP="00D57008">
      <w:pPr>
        <w:snapToGrid w:val="0"/>
        <w:spacing w:line="300" w:lineRule="auto"/>
        <w:rPr>
          <w:sz w:val="24"/>
        </w:rPr>
      </w:pPr>
      <w:r>
        <w:rPr>
          <w:sz w:val="24"/>
        </w:rPr>
        <w:t xml:space="preserve">    </w:t>
      </w:r>
      <w:r>
        <w:rPr>
          <w:rFonts w:hint="eastAsia"/>
          <w:sz w:val="24"/>
        </w:rPr>
        <w:t>请有关同学于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25</w:t>
      </w:r>
      <w:r>
        <w:rPr>
          <w:rFonts w:hint="eastAsia"/>
          <w:sz w:val="24"/>
        </w:rPr>
        <w:t>日之前到所在学院学生工作办公室报名，各学院将在学生自愿报名的基础上，按照公平、公正、公开的原则，择优推荐参加项目人选，并将推荐名单（</w:t>
      </w:r>
      <w:proofErr w:type="gramStart"/>
      <w:r>
        <w:rPr>
          <w:rFonts w:hint="eastAsia"/>
          <w:sz w:val="24"/>
        </w:rPr>
        <w:t>按排名先后</w:t>
      </w:r>
      <w:proofErr w:type="gramEnd"/>
      <w:r>
        <w:rPr>
          <w:rFonts w:hint="eastAsia"/>
          <w:sz w:val="24"/>
        </w:rPr>
        <w:t>次序）交</w:t>
      </w:r>
      <w:proofErr w:type="gramStart"/>
      <w:r>
        <w:rPr>
          <w:rFonts w:hint="eastAsia"/>
          <w:sz w:val="24"/>
        </w:rPr>
        <w:t>敦</w:t>
      </w:r>
      <w:proofErr w:type="gramEnd"/>
      <w:r>
        <w:rPr>
          <w:rFonts w:hint="eastAsia"/>
          <w:sz w:val="24"/>
        </w:rPr>
        <w:t>品楼</w:t>
      </w:r>
      <w:r>
        <w:rPr>
          <w:rFonts w:hint="eastAsia"/>
          <w:sz w:val="24"/>
        </w:rPr>
        <w:t>401</w:t>
      </w:r>
      <w:r>
        <w:rPr>
          <w:rFonts w:hint="eastAsia"/>
          <w:sz w:val="24"/>
        </w:rPr>
        <w:t>室。</w:t>
      </w:r>
    </w:p>
    <w:p w:rsidR="00D57008" w:rsidRDefault="00D57008" w:rsidP="00D57008">
      <w:pPr>
        <w:snapToGrid w:val="0"/>
        <w:spacing w:line="300" w:lineRule="auto"/>
        <w:rPr>
          <w:sz w:val="24"/>
        </w:rPr>
      </w:pPr>
      <w:r>
        <w:rPr>
          <w:sz w:val="24"/>
        </w:rPr>
        <w:t xml:space="preserve">    </w:t>
      </w:r>
      <w:r>
        <w:rPr>
          <w:rFonts w:hint="eastAsia"/>
          <w:sz w:val="24"/>
        </w:rPr>
        <w:t>联系人：唐老师；</w:t>
      </w:r>
      <w:r>
        <w:rPr>
          <w:sz w:val="24"/>
        </w:rPr>
        <w:t xml:space="preserve"> </w:t>
      </w:r>
      <w:r>
        <w:rPr>
          <w:rFonts w:hint="eastAsia"/>
          <w:sz w:val="24"/>
        </w:rPr>
        <w:t>电话：</w:t>
      </w:r>
      <w:r>
        <w:rPr>
          <w:sz w:val="24"/>
        </w:rPr>
        <w:t>88803876</w:t>
      </w:r>
      <w:r>
        <w:rPr>
          <w:rFonts w:hint="eastAsia"/>
          <w:sz w:val="24"/>
        </w:rPr>
        <w:t>；邮箱：</w:t>
      </w:r>
      <w:hyperlink r:id="rId10" w:history="1">
        <w:r w:rsidRPr="0005054A">
          <w:rPr>
            <w:rStyle w:val="a3"/>
            <w:rFonts w:hint="eastAsia"/>
            <w:color w:val="auto"/>
            <w:sz w:val="24"/>
            <w:u w:val="none"/>
          </w:rPr>
          <w:t>tangyj@ncut.edu.cn</w:t>
        </w:r>
      </w:hyperlink>
    </w:p>
    <w:p w:rsidR="00D57008" w:rsidRDefault="00D57008" w:rsidP="00D57008">
      <w:pPr>
        <w:snapToGrid w:val="0"/>
        <w:spacing w:line="300" w:lineRule="auto"/>
        <w:rPr>
          <w:sz w:val="24"/>
        </w:rPr>
      </w:pPr>
      <w:r>
        <w:rPr>
          <w:rFonts w:hint="eastAsia"/>
          <w:sz w:val="24"/>
        </w:rPr>
        <w:t xml:space="preserve">            </w:t>
      </w:r>
      <w:r>
        <w:rPr>
          <w:rFonts w:hint="eastAsia"/>
          <w:sz w:val="24"/>
        </w:rPr>
        <w:t>孙老师；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电话：</w:t>
      </w:r>
      <w:r>
        <w:rPr>
          <w:rFonts w:hint="eastAsia"/>
          <w:sz w:val="24"/>
        </w:rPr>
        <w:t>88802119</w:t>
      </w:r>
      <w:r>
        <w:rPr>
          <w:rFonts w:hint="eastAsia"/>
          <w:sz w:val="24"/>
        </w:rPr>
        <w:t>；邮箱：</w:t>
      </w:r>
      <w:r>
        <w:rPr>
          <w:rFonts w:hint="eastAsia"/>
          <w:sz w:val="24"/>
        </w:rPr>
        <w:t>sunyanan@ncut.edu.cn</w:t>
      </w:r>
    </w:p>
    <w:p w:rsidR="00D57008" w:rsidRDefault="00D57008" w:rsidP="00D57008">
      <w:pPr>
        <w:snapToGrid w:val="0"/>
        <w:spacing w:line="300" w:lineRule="auto"/>
        <w:rPr>
          <w:sz w:val="24"/>
        </w:rPr>
      </w:pPr>
    </w:p>
    <w:p w:rsidR="00D57008" w:rsidRDefault="00D57008" w:rsidP="00D57008">
      <w:pPr>
        <w:snapToGrid w:val="0"/>
        <w:spacing w:line="300" w:lineRule="auto"/>
        <w:rPr>
          <w:sz w:val="24"/>
        </w:rPr>
      </w:pPr>
    </w:p>
    <w:p w:rsidR="00D57008" w:rsidRDefault="00D57008" w:rsidP="00D57008">
      <w:pPr>
        <w:snapToGrid w:val="0"/>
        <w:spacing w:line="300" w:lineRule="auto"/>
        <w:rPr>
          <w:sz w:val="24"/>
        </w:rPr>
      </w:pPr>
      <w:r>
        <w:rPr>
          <w:sz w:val="24"/>
        </w:rPr>
        <w:t xml:space="preserve">                                                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国际处</w:t>
      </w:r>
    </w:p>
    <w:p w:rsidR="00D57008" w:rsidRPr="002B40E4" w:rsidRDefault="00D57008" w:rsidP="00D57008">
      <w:pPr>
        <w:snapToGrid w:val="0"/>
        <w:spacing w:line="300" w:lineRule="auto"/>
        <w:rPr>
          <w:sz w:val="24"/>
        </w:rPr>
      </w:pPr>
      <w:r>
        <w:rPr>
          <w:sz w:val="24"/>
        </w:rPr>
        <w:t xml:space="preserve">                                                201</w:t>
      </w:r>
      <w:r>
        <w:rPr>
          <w:rFonts w:hint="eastAsia"/>
          <w:sz w:val="24"/>
        </w:rPr>
        <w:t>8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1</w:t>
      </w:r>
      <w:r w:rsidR="00FE0DA3">
        <w:rPr>
          <w:rFonts w:hint="eastAsia"/>
          <w:sz w:val="24"/>
        </w:rPr>
        <w:t>6</w:t>
      </w:r>
      <w:r>
        <w:rPr>
          <w:rFonts w:hint="eastAsia"/>
          <w:sz w:val="24"/>
        </w:rPr>
        <w:t>日</w:t>
      </w:r>
    </w:p>
    <w:p w:rsidR="005228E2" w:rsidRDefault="005228E2">
      <w:pPr>
        <w:adjustRightInd w:val="0"/>
        <w:snapToGrid w:val="0"/>
        <w:rPr>
          <w:rFonts w:ascii="黑体" w:eastAsia="黑体" w:hAnsi="黑体"/>
          <w:sz w:val="20"/>
          <w:szCs w:val="20"/>
        </w:rPr>
      </w:pPr>
    </w:p>
    <w:p w:rsidR="0099195D" w:rsidRDefault="0099195D">
      <w:pPr>
        <w:pStyle w:val="2"/>
        <w:ind w:firstLineChars="0" w:firstLine="0"/>
        <w:rPr>
          <w:rFonts w:ascii="黑体" w:eastAsia="黑体" w:hAnsi="黑体"/>
          <w:sz w:val="24"/>
          <w:szCs w:val="24"/>
        </w:rPr>
      </w:pPr>
    </w:p>
    <w:p w:rsidR="005228E2" w:rsidRPr="006B6D76" w:rsidRDefault="005228E2">
      <w:pPr>
        <w:rPr>
          <w:rFonts w:ascii="黑体" w:eastAsia="黑体" w:hAnsi="黑体"/>
          <w:color w:val="003366"/>
          <w:sz w:val="22"/>
        </w:rPr>
      </w:pPr>
    </w:p>
    <w:sectPr w:rsidR="005228E2" w:rsidRPr="006B6D76" w:rsidSect="00914D9C">
      <w:footerReference w:type="default" r:id="rId11"/>
      <w:type w:val="continuous"/>
      <w:pgSz w:w="11906" w:h="16838"/>
      <w:pgMar w:top="720" w:right="720" w:bottom="720" w:left="720" w:header="454" w:footer="113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2133" w:rsidRDefault="00672133">
      <w:r>
        <w:separator/>
      </w:r>
    </w:p>
  </w:endnote>
  <w:endnote w:type="continuationSeparator" w:id="0">
    <w:p w:rsidR="00672133" w:rsidRDefault="00672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ingFang SC">
    <w:altName w:val="微软雅黑"/>
    <w:charset w:val="86"/>
    <w:family w:val="swiss"/>
    <w:pitch w:val="variable"/>
    <w:sig w:usb0="00000000" w:usb1="7ACFFDFB" w:usb2="00000017" w:usb3="00000000" w:csb0="00040001" w:csb1="00000000"/>
  </w:font>
  <w:font w:name="Adobe Garamond Pro Bold">
    <w:altName w:val="Garamond"/>
    <w:panose1 w:val="00000000000000000000"/>
    <w:charset w:val="4D"/>
    <w:family w:val="roman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819" w:rsidRDefault="00BB7819">
    <w:pPr>
      <w:pStyle w:val="a4"/>
      <w:jc w:val="both"/>
      <w:rPr>
        <w:rFonts w:ascii="Adobe Garamond Pro Bold" w:hAnsi="Adobe Garamond Pro Bold"/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2133" w:rsidRDefault="00672133">
      <w:r>
        <w:separator/>
      </w:r>
    </w:p>
  </w:footnote>
  <w:footnote w:type="continuationSeparator" w:id="0">
    <w:p w:rsidR="00672133" w:rsidRDefault="006721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4.9pt;height:14.9pt" o:bullet="t">
        <v:imagedata r:id="rId1" o:title="Word Work File L_21461365"/>
      </v:shape>
    </w:pict>
  </w:numPicBullet>
  <w:abstractNum w:abstractNumId="0">
    <w:nsid w:val="FFFFFF1D"/>
    <w:multiLevelType w:val="multilevel"/>
    <w:tmpl w:val="A518224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5641D42"/>
    <w:multiLevelType w:val="hybridMultilevel"/>
    <w:tmpl w:val="B262E90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993062"/>
    <w:multiLevelType w:val="hybridMultilevel"/>
    <w:tmpl w:val="A9DA9C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ACCD79"/>
    <w:multiLevelType w:val="singleLevel"/>
    <w:tmpl w:val="54ACCD79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4">
    <w:nsid w:val="57FCB5DA"/>
    <w:multiLevelType w:val="singleLevel"/>
    <w:tmpl w:val="57FCB5DA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0"/>
  <w:drawingGridVerticalSpacing w:val="158"/>
  <w:noPunctuationKerning/>
  <w:characterSpacingControl w:val="compressPunctuation"/>
  <w:doNotValidateAgainstSchema/>
  <w:doNotDemarcateInvalidXml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335E"/>
    <w:rsid w:val="0005194F"/>
    <w:rsid w:val="0006333E"/>
    <w:rsid w:val="00081313"/>
    <w:rsid w:val="000A7000"/>
    <w:rsid w:val="000B66E3"/>
    <w:rsid w:val="000B6E84"/>
    <w:rsid w:val="00100DB2"/>
    <w:rsid w:val="00110816"/>
    <w:rsid w:val="001403C5"/>
    <w:rsid w:val="00166133"/>
    <w:rsid w:val="00172A27"/>
    <w:rsid w:val="001908D6"/>
    <w:rsid w:val="001A21A6"/>
    <w:rsid w:val="001B25A6"/>
    <w:rsid w:val="001C01F3"/>
    <w:rsid w:val="001C18D1"/>
    <w:rsid w:val="001D121D"/>
    <w:rsid w:val="001F6645"/>
    <w:rsid w:val="002112B4"/>
    <w:rsid w:val="002124AC"/>
    <w:rsid w:val="00227C05"/>
    <w:rsid w:val="00286BCC"/>
    <w:rsid w:val="00286D28"/>
    <w:rsid w:val="00291A39"/>
    <w:rsid w:val="002A01D4"/>
    <w:rsid w:val="002C1D3E"/>
    <w:rsid w:val="002D3693"/>
    <w:rsid w:val="002D568F"/>
    <w:rsid w:val="002E16C5"/>
    <w:rsid w:val="002E77B1"/>
    <w:rsid w:val="002F309C"/>
    <w:rsid w:val="00313537"/>
    <w:rsid w:val="003176CB"/>
    <w:rsid w:val="00331F09"/>
    <w:rsid w:val="003458E3"/>
    <w:rsid w:val="00354A0D"/>
    <w:rsid w:val="003669AA"/>
    <w:rsid w:val="003B3E48"/>
    <w:rsid w:val="003D2465"/>
    <w:rsid w:val="003D24D2"/>
    <w:rsid w:val="003E2F19"/>
    <w:rsid w:val="00400177"/>
    <w:rsid w:val="00411723"/>
    <w:rsid w:val="0041448F"/>
    <w:rsid w:val="004202F6"/>
    <w:rsid w:val="004319B2"/>
    <w:rsid w:val="0045704A"/>
    <w:rsid w:val="004711BE"/>
    <w:rsid w:val="004841D2"/>
    <w:rsid w:val="00496468"/>
    <w:rsid w:val="004C33D5"/>
    <w:rsid w:val="004C45F2"/>
    <w:rsid w:val="004E2144"/>
    <w:rsid w:val="004F4654"/>
    <w:rsid w:val="005228E2"/>
    <w:rsid w:val="0055082E"/>
    <w:rsid w:val="005567CF"/>
    <w:rsid w:val="00576F72"/>
    <w:rsid w:val="005A0D4A"/>
    <w:rsid w:val="005C0CE9"/>
    <w:rsid w:val="005E3A9E"/>
    <w:rsid w:val="005F502E"/>
    <w:rsid w:val="005F77FC"/>
    <w:rsid w:val="00602697"/>
    <w:rsid w:val="006026CA"/>
    <w:rsid w:val="006268BD"/>
    <w:rsid w:val="00633A8E"/>
    <w:rsid w:val="00640A4B"/>
    <w:rsid w:val="00641CA4"/>
    <w:rsid w:val="0065027B"/>
    <w:rsid w:val="00672133"/>
    <w:rsid w:val="00682157"/>
    <w:rsid w:val="00693994"/>
    <w:rsid w:val="006977D2"/>
    <w:rsid w:val="006B6D76"/>
    <w:rsid w:val="00701855"/>
    <w:rsid w:val="00702DA5"/>
    <w:rsid w:val="0071135B"/>
    <w:rsid w:val="00715FB9"/>
    <w:rsid w:val="00736487"/>
    <w:rsid w:val="0073747D"/>
    <w:rsid w:val="007551B9"/>
    <w:rsid w:val="0078686E"/>
    <w:rsid w:val="007A0C12"/>
    <w:rsid w:val="007A4F70"/>
    <w:rsid w:val="007A5511"/>
    <w:rsid w:val="007B151B"/>
    <w:rsid w:val="007C16CE"/>
    <w:rsid w:val="007C4593"/>
    <w:rsid w:val="007D27E0"/>
    <w:rsid w:val="007D4061"/>
    <w:rsid w:val="007E3C94"/>
    <w:rsid w:val="0080406A"/>
    <w:rsid w:val="00804B33"/>
    <w:rsid w:val="00813008"/>
    <w:rsid w:val="00846EA9"/>
    <w:rsid w:val="00874059"/>
    <w:rsid w:val="00877273"/>
    <w:rsid w:val="00881754"/>
    <w:rsid w:val="0089788E"/>
    <w:rsid w:val="008A0535"/>
    <w:rsid w:val="00914D9C"/>
    <w:rsid w:val="009219FC"/>
    <w:rsid w:val="00931C3C"/>
    <w:rsid w:val="009366F4"/>
    <w:rsid w:val="00954732"/>
    <w:rsid w:val="009818C3"/>
    <w:rsid w:val="0099195D"/>
    <w:rsid w:val="009C6D6B"/>
    <w:rsid w:val="00A1207B"/>
    <w:rsid w:val="00A65019"/>
    <w:rsid w:val="00A8615B"/>
    <w:rsid w:val="00AA10C3"/>
    <w:rsid w:val="00AA48D6"/>
    <w:rsid w:val="00AB6564"/>
    <w:rsid w:val="00AC26A9"/>
    <w:rsid w:val="00B02AD8"/>
    <w:rsid w:val="00B149A9"/>
    <w:rsid w:val="00B164A3"/>
    <w:rsid w:val="00B2143F"/>
    <w:rsid w:val="00B3104C"/>
    <w:rsid w:val="00B50EFA"/>
    <w:rsid w:val="00B94A57"/>
    <w:rsid w:val="00BA4B9E"/>
    <w:rsid w:val="00BB7819"/>
    <w:rsid w:val="00BF4317"/>
    <w:rsid w:val="00C21664"/>
    <w:rsid w:val="00C725B3"/>
    <w:rsid w:val="00C96C10"/>
    <w:rsid w:val="00CA522A"/>
    <w:rsid w:val="00CC1D1B"/>
    <w:rsid w:val="00CC3888"/>
    <w:rsid w:val="00CC711B"/>
    <w:rsid w:val="00CD27C3"/>
    <w:rsid w:val="00CD6096"/>
    <w:rsid w:val="00CE372C"/>
    <w:rsid w:val="00CE4D95"/>
    <w:rsid w:val="00CE4DDD"/>
    <w:rsid w:val="00D03FAE"/>
    <w:rsid w:val="00D134D5"/>
    <w:rsid w:val="00D366B4"/>
    <w:rsid w:val="00D57008"/>
    <w:rsid w:val="00D74E73"/>
    <w:rsid w:val="00D76794"/>
    <w:rsid w:val="00D906E6"/>
    <w:rsid w:val="00D94112"/>
    <w:rsid w:val="00DA14D2"/>
    <w:rsid w:val="00DD62E7"/>
    <w:rsid w:val="00DF275C"/>
    <w:rsid w:val="00E323E0"/>
    <w:rsid w:val="00E52628"/>
    <w:rsid w:val="00E66090"/>
    <w:rsid w:val="00E75DA8"/>
    <w:rsid w:val="00E765EB"/>
    <w:rsid w:val="00E946FD"/>
    <w:rsid w:val="00EC525D"/>
    <w:rsid w:val="00EE5740"/>
    <w:rsid w:val="00EE731A"/>
    <w:rsid w:val="00EF6E1F"/>
    <w:rsid w:val="00F21E2A"/>
    <w:rsid w:val="00F4001A"/>
    <w:rsid w:val="00F57B19"/>
    <w:rsid w:val="00F62326"/>
    <w:rsid w:val="00F757A5"/>
    <w:rsid w:val="00F94301"/>
    <w:rsid w:val="00F94378"/>
    <w:rsid w:val="00FA0909"/>
    <w:rsid w:val="00FA119E"/>
    <w:rsid w:val="00FB70D8"/>
    <w:rsid w:val="00FD52DF"/>
    <w:rsid w:val="00FE0DA3"/>
    <w:rsid w:val="00FE5A95"/>
    <w:rsid w:val="02FD613B"/>
    <w:rsid w:val="030644E3"/>
    <w:rsid w:val="03BD35AF"/>
    <w:rsid w:val="042B7B1A"/>
    <w:rsid w:val="04933CA2"/>
    <w:rsid w:val="056315E4"/>
    <w:rsid w:val="098E37DF"/>
    <w:rsid w:val="0D093220"/>
    <w:rsid w:val="0FD51430"/>
    <w:rsid w:val="101631DF"/>
    <w:rsid w:val="102534DE"/>
    <w:rsid w:val="112D7DE2"/>
    <w:rsid w:val="11D13855"/>
    <w:rsid w:val="125A4FD1"/>
    <w:rsid w:val="13FE10E1"/>
    <w:rsid w:val="14D25403"/>
    <w:rsid w:val="14F4713D"/>
    <w:rsid w:val="161337D9"/>
    <w:rsid w:val="16C01988"/>
    <w:rsid w:val="16CC20F3"/>
    <w:rsid w:val="185B2271"/>
    <w:rsid w:val="18A4769D"/>
    <w:rsid w:val="1ADE78B9"/>
    <w:rsid w:val="1B553D00"/>
    <w:rsid w:val="1D3E1894"/>
    <w:rsid w:val="212346EA"/>
    <w:rsid w:val="214A2DC9"/>
    <w:rsid w:val="21582692"/>
    <w:rsid w:val="229A4603"/>
    <w:rsid w:val="25741BD4"/>
    <w:rsid w:val="26695164"/>
    <w:rsid w:val="27840D90"/>
    <w:rsid w:val="281B2664"/>
    <w:rsid w:val="2A1818D1"/>
    <w:rsid w:val="2A551E6A"/>
    <w:rsid w:val="2AEC3537"/>
    <w:rsid w:val="2B8A6306"/>
    <w:rsid w:val="2C665F8A"/>
    <w:rsid w:val="2D376F4F"/>
    <w:rsid w:val="2D8B625D"/>
    <w:rsid w:val="2E9E0647"/>
    <w:rsid w:val="2F874CFF"/>
    <w:rsid w:val="313A25A9"/>
    <w:rsid w:val="316E5BA7"/>
    <w:rsid w:val="352A44A9"/>
    <w:rsid w:val="353A6B6A"/>
    <w:rsid w:val="35C16765"/>
    <w:rsid w:val="35FF0155"/>
    <w:rsid w:val="368E200D"/>
    <w:rsid w:val="36B15608"/>
    <w:rsid w:val="36CC05C1"/>
    <w:rsid w:val="37A17F6D"/>
    <w:rsid w:val="38091570"/>
    <w:rsid w:val="3890009C"/>
    <w:rsid w:val="3A0260DA"/>
    <w:rsid w:val="3B4B7D94"/>
    <w:rsid w:val="3D8D379F"/>
    <w:rsid w:val="42570D67"/>
    <w:rsid w:val="428211C6"/>
    <w:rsid w:val="429956D7"/>
    <w:rsid w:val="43E11216"/>
    <w:rsid w:val="44937F0E"/>
    <w:rsid w:val="45215D77"/>
    <w:rsid w:val="45335A4D"/>
    <w:rsid w:val="4539511F"/>
    <w:rsid w:val="4555123E"/>
    <w:rsid w:val="457223E7"/>
    <w:rsid w:val="45DC6317"/>
    <w:rsid w:val="47231C28"/>
    <w:rsid w:val="486014F3"/>
    <w:rsid w:val="4860277C"/>
    <w:rsid w:val="48DC6294"/>
    <w:rsid w:val="48F5342B"/>
    <w:rsid w:val="49611FAF"/>
    <w:rsid w:val="4A6E4D78"/>
    <w:rsid w:val="4B244515"/>
    <w:rsid w:val="4C2E63AE"/>
    <w:rsid w:val="4FFD73BF"/>
    <w:rsid w:val="506F1315"/>
    <w:rsid w:val="509F1971"/>
    <w:rsid w:val="528310A6"/>
    <w:rsid w:val="5332066F"/>
    <w:rsid w:val="53FA7879"/>
    <w:rsid w:val="54297EFE"/>
    <w:rsid w:val="54DB6DA9"/>
    <w:rsid w:val="55A1007B"/>
    <w:rsid w:val="55D82B24"/>
    <w:rsid w:val="55E959CD"/>
    <w:rsid w:val="57B65A85"/>
    <w:rsid w:val="599A5E4A"/>
    <w:rsid w:val="59F66C93"/>
    <w:rsid w:val="5A560F85"/>
    <w:rsid w:val="5A674ABF"/>
    <w:rsid w:val="5AC65FA4"/>
    <w:rsid w:val="5ED9083D"/>
    <w:rsid w:val="5F700AD3"/>
    <w:rsid w:val="60406FE1"/>
    <w:rsid w:val="631772D3"/>
    <w:rsid w:val="632E4153"/>
    <w:rsid w:val="640D7263"/>
    <w:rsid w:val="649F53FD"/>
    <w:rsid w:val="64A101D0"/>
    <w:rsid w:val="64CC6D1C"/>
    <w:rsid w:val="65D362F3"/>
    <w:rsid w:val="673A17C8"/>
    <w:rsid w:val="67AA0419"/>
    <w:rsid w:val="69EA28D8"/>
    <w:rsid w:val="6ACF6F8D"/>
    <w:rsid w:val="71647220"/>
    <w:rsid w:val="71AB24CB"/>
    <w:rsid w:val="71F9396F"/>
    <w:rsid w:val="71FE6681"/>
    <w:rsid w:val="73EE3E0E"/>
    <w:rsid w:val="75537385"/>
    <w:rsid w:val="755E6A47"/>
    <w:rsid w:val="75CD72D1"/>
    <w:rsid w:val="76590BF5"/>
    <w:rsid w:val="76B163AD"/>
    <w:rsid w:val="7A835230"/>
    <w:rsid w:val="7C803D6A"/>
    <w:rsid w:val="7DAB1BE7"/>
    <w:rsid w:val="7DBC7AA4"/>
    <w:rsid w:val="7DE15797"/>
    <w:rsid w:val="7EA557B6"/>
    <w:rsid w:val="7EE541EC"/>
    <w:rsid w:val="7F4F26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3305CA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header" w:semiHidden="0" w:uiPriority="99"/>
    <w:lsdException w:name="footer" w:semiHidden="0" w:uiPriority="99"/>
    <w:lsdException w:name="caption" w:uiPriority="35" w:qFormat="1"/>
    <w:lsdException w:name="annotation reference" w:uiPriority="99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uiPriority="99" w:unhideWhenUsed="0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semiHidden="0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semiHidden="0" w:uiPriority="99"/>
    <w:lsdException w:name="Table Grid" w:semiHidden="0" w:uiPriority="99" w:unhideWhenUsed="0"/>
    <w:lsdException w:name="Table Theme" w:uiPriority="99"/>
    <w:lsdException w:name="Placeholder Text" w:semiHidden="0" w:uiPriority="67" w:unhideWhenUsed="0"/>
    <w:lsdException w:name="No Spacing" w:semiHidden="0" w:uiPriority="68" w:unhideWhenUsed="0" w:qFormat="1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iPriority="99" w:unhideWhenUsed="0"/>
    <w:lsdException w:name="Colorful List" w:semiHidden="0" w:uiPriority="99" w:unhideWhenUsed="0" w:qFormat="1"/>
    <w:lsdException w:name="Colorful Grid" w:semiHidden="0" w:uiPriority="99" w:unhideWhenUsed="0" w:qFormat="1"/>
    <w:lsdException w:name="Light Shading Accent 1" w:semiHidden="0" w:uiPriority="99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  <w:lang w:eastAsia="zh-CN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6" w:lineRule="auto"/>
      <w:outlineLvl w:val="0"/>
    </w:pPr>
    <w:rPr>
      <w:rFonts w:ascii="Times New Roman" w:hAnsi="Times New Roman"/>
      <w:b/>
      <w:kern w:val="44"/>
      <w:sz w:val="44"/>
      <w:szCs w:val="24"/>
      <w:lang w:val="x-none" w:eastAsia="x-none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D62E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rFonts w:cs="Times New Roman"/>
      <w:color w:val="0000FF"/>
      <w:u w:val="single"/>
    </w:rPr>
  </w:style>
  <w:style w:type="character" w:customStyle="1" w:styleId="1Char">
    <w:name w:val="标题 1 Char"/>
    <w:link w:val="1"/>
    <w:rPr>
      <w:rFonts w:ascii="Times New Roman" w:eastAsia="宋体" w:hAnsi="Times New Roman" w:cs="Times New Roman"/>
      <w:b/>
      <w:kern w:val="44"/>
      <w:sz w:val="44"/>
      <w:szCs w:val="24"/>
    </w:rPr>
  </w:style>
  <w:style w:type="character" w:customStyle="1" w:styleId="Char">
    <w:name w:val="页脚 Char"/>
    <w:link w:val="a4"/>
    <w:uiPriority w:val="99"/>
    <w:rPr>
      <w:sz w:val="18"/>
      <w:szCs w:val="18"/>
    </w:rPr>
  </w:style>
  <w:style w:type="character" w:customStyle="1" w:styleId="Char0">
    <w:name w:val="页眉 Char"/>
    <w:link w:val="a5"/>
    <w:uiPriority w:val="99"/>
    <w:rPr>
      <w:sz w:val="18"/>
      <w:szCs w:val="18"/>
    </w:rPr>
  </w:style>
  <w:style w:type="character" w:customStyle="1" w:styleId="Char1">
    <w:name w:val="批注框文本 Char"/>
    <w:link w:val="a6"/>
    <w:uiPriority w:val="99"/>
    <w:semiHidden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kern w:val="0"/>
      <w:sz w:val="18"/>
      <w:szCs w:val="18"/>
      <w:lang w:val="x-none" w:eastAsia="x-none"/>
    </w:rPr>
  </w:style>
  <w:style w:type="paragraph" w:styleId="a5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kern w:val="0"/>
      <w:sz w:val="18"/>
      <w:szCs w:val="18"/>
      <w:lang w:val="x-none" w:eastAsia="x-none"/>
    </w:rPr>
  </w:style>
  <w:style w:type="paragraph" w:styleId="a7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6">
    <w:name w:val="Balloon Text"/>
    <w:basedOn w:val="a"/>
    <w:link w:val="Char1"/>
    <w:uiPriority w:val="99"/>
    <w:unhideWhenUsed/>
    <w:rPr>
      <w:kern w:val="0"/>
      <w:sz w:val="18"/>
      <w:szCs w:val="18"/>
      <w:lang w:val="x-none" w:eastAsia="x-none"/>
    </w:rPr>
  </w:style>
  <w:style w:type="paragraph" w:customStyle="1" w:styleId="2">
    <w:name w:val="列出段落2"/>
    <w:basedOn w:val="a"/>
    <w:uiPriority w:val="99"/>
    <w:pPr>
      <w:ind w:firstLineChars="200" w:firstLine="420"/>
    </w:pPr>
  </w:style>
  <w:style w:type="paragraph" w:customStyle="1" w:styleId="10">
    <w:name w:val="列出段落1"/>
    <w:basedOn w:val="a"/>
    <w:uiPriority w:val="99"/>
    <w:pPr>
      <w:ind w:firstLineChars="200" w:firstLine="420"/>
    </w:pPr>
  </w:style>
  <w:style w:type="paragraph" w:customStyle="1" w:styleId="30">
    <w:name w:val="列出段落3"/>
    <w:basedOn w:val="a"/>
    <w:uiPriority w:val="72"/>
    <w:qFormat/>
    <w:pPr>
      <w:ind w:firstLineChars="200" w:firstLine="420"/>
    </w:pPr>
  </w:style>
  <w:style w:type="character" w:styleId="a8">
    <w:name w:val="Strong"/>
    <w:basedOn w:val="a0"/>
    <w:uiPriority w:val="22"/>
    <w:qFormat/>
    <w:rsid w:val="00881754"/>
    <w:rPr>
      <w:b/>
      <w:bCs/>
    </w:rPr>
  </w:style>
  <w:style w:type="paragraph" w:styleId="a9">
    <w:name w:val="List Paragraph"/>
    <w:basedOn w:val="a"/>
    <w:uiPriority w:val="72"/>
    <w:qFormat/>
    <w:rsid w:val="00881754"/>
    <w:pPr>
      <w:ind w:left="720"/>
      <w:contextualSpacing/>
    </w:pPr>
  </w:style>
  <w:style w:type="table" w:styleId="aa">
    <w:name w:val="Table Grid"/>
    <w:basedOn w:val="a1"/>
    <w:uiPriority w:val="99"/>
    <w:unhideWhenUsed/>
    <w:rsid w:val="0040017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annotation reference"/>
    <w:basedOn w:val="a0"/>
    <w:uiPriority w:val="99"/>
    <w:semiHidden/>
    <w:unhideWhenUsed/>
    <w:rsid w:val="005567CF"/>
    <w:rPr>
      <w:sz w:val="16"/>
      <w:szCs w:val="16"/>
    </w:rPr>
  </w:style>
  <w:style w:type="paragraph" w:styleId="ac">
    <w:name w:val="annotation text"/>
    <w:basedOn w:val="a"/>
    <w:link w:val="Char2"/>
    <w:uiPriority w:val="99"/>
    <w:semiHidden/>
    <w:unhideWhenUsed/>
    <w:rsid w:val="005567CF"/>
    <w:rPr>
      <w:sz w:val="20"/>
      <w:szCs w:val="20"/>
    </w:rPr>
  </w:style>
  <w:style w:type="character" w:customStyle="1" w:styleId="Char2">
    <w:name w:val="批注文字 Char"/>
    <w:basedOn w:val="a0"/>
    <w:link w:val="ac"/>
    <w:uiPriority w:val="99"/>
    <w:semiHidden/>
    <w:rsid w:val="005567CF"/>
    <w:rPr>
      <w:rFonts w:ascii="Calibri" w:hAnsi="Calibri"/>
      <w:kern w:val="2"/>
      <w:lang w:eastAsia="zh-CN"/>
    </w:rPr>
  </w:style>
  <w:style w:type="paragraph" w:styleId="ad">
    <w:name w:val="annotation subject"/>
    <w:basedOn w:val="ac"/>
    <w:next w:val="ac"/>
    <w:link w:val="Char3"/>
    <w:semiHidden/>
    <w:unhideWhenUsed/>
    <w:rsid w:val="005567CF"/>
    <w:rPr>
      <w:b/>
      <w:bCs/>
    </w:rPr>
  </w:style>
  <w:style w:type="character" w:customStyle="1" w:styleId="Char3">
    <w:name w:val="批注主题 Char"/>
    <w:basedOn w:val="Char2"/>
    <w:link w:val="ad"/>
    <w:semiHidden/>
    <w:rsid w:val="005567CF"/>
    <w:rPr>
      <w:rFonts w:ascii="Calibri" w:hAnsi="Calibri"/>
      <w:b/>
      <w:bCs/>
      <w:kern w:val="2"/>
      <w:lang w:eastAsia="zh-CN"/>
    </w:rPr>
  </w:style>
  <w:style w:type="paragraph" w:styleId="ae">
    <w:name w:val="Revision"/>
    <w:hidden/>
    <w:uiPriority w:val="71"/>
    <w:rsid w:val="002E77B1"/>
    <w:rPr>
      <w:rFonts w:ascii="Calibri" w:hAnsi="Calibri"/>
      <w:kern w:val="2"/>
      <w:sz w:val="21"/>
      <w:szCs w:val="22"/>
      <w:lang w:eastAsia="zh-CN"/>
    </w:rPr>
  </w:style>
  <w:style w:type="character" w:customStyle="1" w:styleId="3Char">
    <w:name w:val="标题 3 Char"/>
    <w:basedOn w:val="a0"/>
    <w:link w:val="3"/>
    <w:uiPriority w:val="9"/>
    <w:semiHidden/>
    <w:rsid w:val="00DD62E7"/>
    <w:rPr>
      <w:rFonts w:asciiTheme="majorHAnsi" w:eastAsiaTheme="majorEastAsia" w:hAnsiTheme="majorHAnsi" w:cstheme="majorBidi"/>
      <w:color w:val="243F60" w:themeColor="accent1" w:themeShade="7F"/>
      <w:kern w:val="2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header" w:semiHidden="0" w:uiPriority="99"/>
    <w:lsdException w:name="footer" w:semiHidden="0" w:uiPriority="99"/>
    <w:lsdException w:name="caption" w:uiPriority="35" w:qFormat="1"/>
    <w:lsdException w:name="annotation reference" w:uiPriority="99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uiPriority="99" w:unhideWhenUsed="0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semiHidden="0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semiHidden="0" w:uiPriority="99"/>
    <w:lsdException w:name="Table Grid" w:semiHidden="0" w:uiPriority="99" w:unhideWhenUsed="0"/>
    <w:lsdException w:name="Table Theme" w:uiPriority="99"/>
    <w:lsdException w:name="Placeholder Text" w:semiHidden="0" w:uiPriority="67" w:unhideWhenUsed="0"/>
    <w:lsdException w:name="No Spacing" w:semiHidden="0" w:uiPriority="68" w:unhideWhenUsed="0" w:qFormat="1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iPriority="99" w:unhideWhenUsed="0"/>
    <w:lsdException w:name="Colorful List" w:semiHidden="0" w:uiPriority="99" w:unhideWhenUsed="0" w:qFormat="1"/>
    <w:lsdException w:name="Colorful Grid" w:semiHidden="0" w:uiPriority="99" w:unhideWhenUsed="0" w:qFormat="1"/>
    <w:lsdException w:name="Light Shading Accent 1" w:semiHidden="0" w:uiPriority="99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  <w:lang w:eastAsia="zh-CN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6" w:lineRule="auto"/>
      <w:outlineLvl w:val="0"/>
    </w:pPr>
    <w:rPr>
      <w:rFonts w:ascii="Times New Roman" w:hAnsi="Times New Roman"/>
      <w:b/>
      <w:kern w:val="44"/>
      <w:sz w:val="44"/>
      <w:szCs w:val="24"/>
      <w:lang w:val="x-none" w:eastAsia="x-none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D62E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rFonts w:cs="Times New Roman"/>
      <w:color w:val="0000FF"/>
      <w:u w:val="single"/>
    </w:rPr>
  </w:style>
  <w:style w:type="character" w:customStyle="1" w:styleId="1Char">
    <w:name w:val="标题 1 Char"/>
    <w:link w:val="1"/>
    <w:rPr>
      <w:rFonts w:ascii="Times New Roman" w:eastAsia="宋体" w:hAnsi="Times New Roman" w:cs="Times New Roman"/>
      <w:b/>
      <w:kern w:val="44"/>
      <w:sz w:val="44"/>
      <w:szCs w:val="24"/>
    </w:rPr>
  </w:style>
  <w:style w:type="character" w:customStyle="1" w:styleId="Char">
    <w:name w:val="页脚 Char"/>
    <w:link w:val="a4"/>
    <w:uiPriority w:val="99"/>
    <w:rPr>
      <w:sz w:val="18"/>
      <w:szCs w:val="18"/>
    </w:rPr>
  </w:style>
  <w:style w:type="character" w:customStyle="1" w:styleId="Char0">
    <w:name w:val="页眉 Char"/>
    <w:link w:val="a5"/>
    <w:uiPriority w:val="99"/>
    <w:rPr>
      <w:sz w:val="18"/>
      <w:szCs w:val="18"/>
    </w:rPr>
  </w:style>
  <w:style w:type="character" w:customStyle="1" w:styleId="Char1">
    <w:name w:val="批注框文本 Char"/>
    <w:link w:val="a6"/>
    <w:uiPriority w:val="99"/>
    <w:semiHidden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kern w:val="0"/>
      <w:sz w:val="18"/>
      <w:szCs w:val="18"/>
      <w:lang w:val="x-none" w:eastAsia="x-none"/>
    </w:rPr>
  </w:style>
  <w:style w:type="paragraph" w:styleId="a5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kern w:val="0"/>
      <w:sz w:val="18"/>
      <w:szCs w:val="18"/>
      <w:lang w:val="x-none" w:eastAsia="x-none"/>
    </w:rPr>
  </w:style>
  <w:style w:type="paragraph" w:styleId="a7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6">
    <w:name w:val="Balloon Text"/>
    <w:basedOn w:val="a"/>
    <w:link w:val="Char1"/>
    <w:uiPriority w:val="99"/>
    <w:unhideWhenUsed/>
    <w:rPr>
      <w:kern w:val="0"/>
      <w:sz w:val="18"/>
      <w:szCs w:val="18"/>
      <w:lang w:val="x-none" w:eastAsia="x-none"/>
    </w:rPr>
  </w:style>
  <w:style w:type="paragraph" w:customStyle="1" w:styleId="2">
    <w:name w:val="列出段落2"/>
    <w:basedOn w:val="a"/>
    <w:uiPriority w:val="99"/>
    <w:pPr>
      <w:ind w:firstLineChars="200" w:firstLine="420"/>
    </w:pPr>
  </w:style>
  <w:style w:type="paragraph" w:customStyle="1" w:styleId="10">
    <w:name w:val="列出段落1"/>
    <w:basedOn w:val="a"/>
    <w:uiPriority w:val="99"/>
    <w:pPr>
      <w:ind w:firstLineChars="200" w:firstLine="420"/>
    </w:pPr>
  </w:style>
  <w:style w:type="paragraph" w:customStyle="1" w:styleId="30">
    <w:name w:val="列出段落3"/>
    <w:basedOn w:val="a"/>
    <w:uiPriority w:val="72"/>
    <w:qFormat/>
    <w:pPr>
      <w:ind w:firstLineChars="200" w:firstLine="420"/>
    </w:pPr>
  </w:style>
  <w:style w:type="character" w:styleId="a8">
    <w:name w:val="Strong"/>
    <w:basedOn w:val="a0"/>
    <w:uiPriority w:val="22"/>
    <w:qFormat/>
    <w:rsid w:val="00881754"/>
    <w:rPr>
      <w:b/>
      <w:bCs/>
    </w:rPr>
  </w:style>
  <w:style w:type="paragraph" w:styleId="a9">
    <w:name w:val="List Paragraph"/>
    <w:basedOn w:val="a"/>
    <w:uiPriority w:val="72"/>
    <w:qFormat/>
    <w:rsid w:val="00881754"/>
    <w:pPr>
      <w:ind w:left="720"/>
      <w:contextualSpacing/>
    </w:pPr>
  </w:style>
  <w:style w:type="table" w:styleId="aa">
    <w:name w:val="Table Grid"/>
    <w:basedOn w:val="a1"/>
    <w:uiPriority w:val="99"/>
    <w:unhideWhenUsed/>
    <w:rsid w:val="0040017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annotation reference"/>
    <w:basedOn w:val="a0"/>
    <w:uiPriority w:val="99"/>
    <w:semiHidden/>
    <w:unhideWhenUsed/>
    <w:rsid w:val="005567CF"/>
    <w:rPr>
      <w:sz w:val="16"/>
      <w:szCs w:val="16"/>
    </w:rPr>
  </w:style>
  <w:style w:type="paragraph" w:styleId="ac">
    <w:name w:val="annotation text"/>
    <w:basedOn w:val="a"/>
    <w:link w:val="Char2"/>
    <w:uiPriority w:val="99"/>
    <w:semiHidden/>
    <w:unhideWhenUsed/>
    <w:rsid w:val="005567CF"/>
    <w:rPr>
      <w:sz w:val="20"/>
      <w:szCs w:val="20"/>
    </w:rPr>
  </w:style>
  <w:style w:type="character" w:customStyle="1" w:styleId="Char2">
    <w:name w:val="批注文字 Char"/>
    <w:basedOn w:val="a0"/>
    <w:link w:val="ac"/>
    <w:uiPriority w:val="99"/>
    <w:semiHidden/>
    <w:rsid w:val="005567CF"/>
    <w:rPr>
      <w:rFonts w:ascii="Calibri" w:hAnsi="Calibri"/>
      <w:kern w:val="2"/>
      <w:lang w:eastAsia="zh-CN"/>
    </w:rPr>
  </w:style>
  <w:style w:type="paragraph" w:styleId="ad">
    <w:name w:val="annotation subject"/>
    <w:basedOn w:val="ac"/>
    <w:next w:val="ac"/>
    <w:link w:val="Char3"/>
    <w:semiHidden/>
    <w:unhideWhenUsed/>
    <w:rsid w:val="005567CF"/>
    <w:rPr>
      <w:b/>
      <w:bCs/>
    </w:rPr>
  </w:style>
  <w:style w:type="character" w:customStyle="1" w:styleId="Char3">
    <w:name w:val="批注主题 Char"/>
    <w:basedOn w:val="Char2"/>
    <w:link w:val="ad"/>
    <w:semiHidden/>
    <w:rsid w:val="005567CF"/>
    <w:rPr>
      <w:rFonts w:ascii="Calibri" w:hAnsi="Calibri"/>
      <w:b/>
      <w:bCs/>
      <w:kern w:val="2"/>
      <w:lang w:eastAsia="zh-CN"/>
    </w:rPr>
  </w:style>
  <w:style w:type="paragraph" w:styleId="ae">
    <w:name w:val="Revision"/>
    <w:hidden/>
    <w:uiPriority w:val="71"/>
    <w:rsid w:val="002E77B1"/>
    <w:rPr>
      <w:rFonts w:ascii="Calibri" w:hAnsi="Calibri"/>
      <w:kern w:val="2"/>
      <w:sz w:val="21"/>
      <w:szCs w:val="22"/>
      <w:lang w:eastAsia="zh-CN"/>
    </w:rPr>
  </w:style>
  <w:style w:type="character" w:customStyle="1" w:styleId="3Char">
    <w:name w:val="标题 3 Char"/>
    <w:basedOn w:val="a0"/>
    <w:link w:val="3"/>
    <w:uiPriority w:val="9"/>
    <w:semiHidden/>
    <w:rsid w:val="00DD62E7"/>
    <w:rPr>
      <w:rFonts w:asciiTheme="majorHAnsi" w:eastAsiaTheme="majorEastAsia" w:hAnsiTheme="majorHAnsi" w:cstheme="majorBidi"/>
      <w:color w:val="243F60" w:themeColor="accent1" w:themeShade="7F"/>
      <w:kern w:val="2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3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tangyj@ncut.edu.cn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tif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602</Words>
  <Characters>3437</Characters>
  <Application>Microsoft Office Word</Application>
  <DocSecurity>0</DocSecurity>
  <PresentationFormat/>
  <Lines>28</Lines>
  <Paragraphs>8</Paragraphs>
  <Slides>0</Slides>
  <Notes>0</Notes>
  <HiddenSlides>0</HiddenSlides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California Berkeley 2014 Summer College</vt:lpstr>
    </vt:vector>
  </TitlesOfParts>
  <Manager/>
  <Company/>
  <LinksUpToDate>false</LinksUpToDate>
  <CharactersWithSpaces>4031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California Berkeley 2014 Summer College</dc:title>
  <dc:subject/>
  <dc:creator>ryan</dc:creator>
  <cp:keywords/>
  <dc:description/>
  <cp:lastModifiedBy>***</cp:lastModifiedBy>
  <cp:revision>30</cp:revision>
  <cp:lastPrinted>2016-11-02T00:06:00Z</cp:lastPrinted>
  <dcterms:created xsi:type="dcterms:W3CDTF">2018-02-24T06:36:00Z</dcterms:created>
  <dcterms:modified xsi:type="dcterms:W3CDTF">2018-04-16T03:10:00Z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